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8E88" w14:textId="4E4C7CBE" w:rsidR="000D2746" w:rsidRDefault="0025448C" w:rsidP="0089623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Kolbuszowa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dn. </w:t>
      </w:r>
      <w:r w:rsidR="00187B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10.03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B62E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212A842" w14:textId="77777777" w:rsidR="000D2746" w:rsidRPr="00CA2520" w:rsidRDefault="000D2746" w:rsidP="00B61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064B5325" w14:textId="660E5129" w:rsidR="008E77B5" w:rsidRPr="007C49A3" w:rsidRDefault="000D2746" w:rsidP="008E77B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49A3">
        <w:rPr>
          <w:rFonts w:ascii="Arial Narrow" w:hAnsi="Arial Narrow" w:cs="Times New Roman"/>
          <w:b/>
          <w:sz w:val="24"/>
          <w:szCs w:val="24"/>
          <w:lang w:eastAsia="pl-PL"/>
        </w:rPr>
        <w:t xml:space="preserve">na </w:t>
      </w:r>
      <w:r w:rsidRPr="007C49A3">
        <w:rPr>
          <w:rFonts w:ascii="Arial Narrow" w:hAnsi="Arial Narrow" w:cs="Times New Roman"/>
          <w:b/>
          <w:color w:val="000000"/>
          <w:sz w:val="24"/>
          <w:szCs w:val="24"/>
          <w:lang w:eastAsia="pl-PL"/>
        </w:rPr>
        <w:t>przeprowa</w:t>
      </w:r>
      <w:r w:rsidR="00257C9C" w:rsidRPr="007C49A3">
        <w:rPr>
          <w:rFonts w:ascii="Arial Narrow" w:hAnsi="Arial Narrow" w:cs="Times New Roman"/>
          <w:b/>
          <w:color w:val="000000"/>
          <w:sz w:val="24"/>
          <w:szCs w:val="24"/>
          <w:lang w:eastAsia="pl-PL"/>
        </w:rPr>
        <w:t xml:space="preserve">dzenie doradztwa po </w:t>
      </w:r>
      <w:r w:rsidRPr="007C49A3">
        <w:rPr>
          <w:rFonts w:ascii="Arial Narrow" w:hAnsi="Arial Narrow" w:cs="Times New Roman"/>
          <w:b/>
          <w:color w:val="000000"/>
          <w:sz w:val="24"/>
          <w:szCs w:val="24"/>
          <w:lang w:eastAsia="pl-PL"/>
        </w:rPr>
        <w:t xml:space="preserve">założeni działalności gospodarczej, w ramach projektu </w:t>
      </w:r>
      <w:r w:rsidRPr="007C49A3">
        <w:rPr>
          <w:rFonts w:ascii="Arial Narrow" w:hAnsi="Arial Narrow" w:cs="Courier New"/>
          <w:b/>
          <w:color w:val="000000"/>
          <w:sz w:val="24"/>
          <w:szCs w:val="24"/>
        </w:rPr>
        <w:t>„</w:t>
      </w:r>
      <w:r w:rsidR="008E77B5" w:rsidRPr="007C49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BIZNESKLASA – wspieranie przedsiębiorczości w powiecie kolbuszowskim i ropczycko-sędziszowskim”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7462"/>
      </w:tblGrid>
      <w:tr w:rsidR="000D2746" w:rsidRPr="00CA2520" w14:paraId="02E31A64" w14:textId="77777777" w:rsidTr="00B0229D">
        <w:tc>
          <w:tcPr>
            <w:tcW w:w="983" w:type="pct"/>
            <w:shd w:val="clear" w:color="auto" w:fill="F2F2F2"/>
            <w:vAlign w:val="center"/>
          </w:tcPr>
          <w:p w14:paraId="03A3183A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22E50ACA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14:paraId="47DBB72E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</w:tcPr>
          <w:p w14:paraId="126B6F58" w14:textId="4043CD8B" w:rsidR="00187B53" w:rsidRPr="000B6919" w:rsidRDefault="00187B53" w:rsidP="00D931AC">
            <w:pPr>
              <w:pStyle w:val="Default"/>
              <w:tabs>
                <w:tab w:val="left" w:pos="286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b/>
                <w:sz w:val="20"/>
                <w:szCs w:val="20"/>
              </w:rPr>
              <w:t>Stowarzyszenie Na Rzecz Ro</w:t>
            </w:r>
            <w:r w:rsidR="0025448C">
              <w:rPr>
                <w:rFonts w:ascii="Arial Narrow" w:hAnsi="Arial Narrow" w:cs="Times New Roman"/>
                <w:b/>
                <w:sz w:val="20"/>
                <w:szCs w:val="20"/>
              </w:rPr>
              <w:t>zwoju Powiatu Kolbuszowskiego „</w:t>
            </w:r>
            <w:r w:rsidRPr="000B6919">
              <w:rPr>
                <w:rFonts w:ascii="Arial Narrow" w:hAnsi="Arial Narrow" w:cs="Times New Roman"/>
                <w:b/>
                <w:sz w:val="20"/>
                <w:szCs w:val="20"/>
              </w:rPr>
              <w:t>NIL</w:t>
            </w:r>
            <w:r w:rsidR="0025448C">
              <w:rPr>
                <w:rFonts w:ascii="Arial Narrow" w:hAnsi="Arial Narrow" w:cs="Times New Roman"/>
                <w:b/>
                <w:sz w:val="20"/>
                <w:szCs w:val="20"/>
              </w:rPr>
              <w:t>”</w:t>
            </w:r>
            <w:r w:rsidRPr="000B691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36-100 Kolbuszowa ul</w:t>
            </w:r>
            <w:r w:rsidR="003C20F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0B691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Jana Pawła II 8 </w:t>
            </w:r>
          </w:p>
          <w:p w14:paraId="586BFB90" w14:textId="6107AA87" w:rsidR="00D931AC" w:rsidRPr="003C20F6" w:rsidRDefault="00187B53" w:rsidP="00D931AC">
            <w:pPr>
              <w:pStyle w:val="Default"/>
              <w:tabs>
                <w:tab w:val="left" w:pos="2865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C20F6">
              <w:rPr>
                <w:rFonts w:ascii="Arial Narrow" w:hAnsi="Arial Narrow" w:cs="Times New Roman"/>
                <w:sz w:val="20"/>
                <w:szCs w:val="20"/>
              </w:rPr>
              <w:t>NIP 8141576249</w:t>
            </w:r>
          </w:p>
          <w:p w14:paraId="419EAAE7" w14:textId="04312192" w:rsidR="00D931AC" w:rsidRPr="003C20F6" w:rsidRDefault="00187B53" w:rsidP="00D931AC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Arial Narrow" w:hAnsi="Arial Narrow"/>
                <w:sz w:val="20"/>
                <w:szCs w:val="20"/>
              </w:rPr>
            </w:pPr>
            <w:r w:rsidRPr="003C20F6">
              <w:rPr>
                <w:rFonts w:ascii="Arial Narrow" w:hAnsi="Arial Narrow" w:cs="Times New Roman"/>
                <w:sz w:val="20"/>
                <w:szCs w:val="20"/>
              </w:rPr>
              <w:t>e-mail: nil@kolbuszowa.pl</w:t>
            </w:r>
            <w:r w:rsidR="00D931AC" w:rsidRPr="003C20F6">
              <w:rPr>
                <w:rFonts w:ascii="Arial Narrow" w:hAnsi="Arial Narrow" w:cs="Times New Roman"/>
                <w:color w:val="auto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1F07A21E" w14:textId="4DDF812D" w:rsidR="000D2746" w:rsidRPr="000B6919" w:rsidRDefault="00D931AC" w:rsidP="00D931AC">
            <w:pPr>
              <w:pStyle w:val="Default"/>
              <w:tabs>
                <w:tab w:val="left" w:pos="2865"/>
              </w:tabs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</w:rPr>
              <w:t>Adres strony internetowej na której dostępne jest zapytani</w:t>
            </w:r>
            <w:r w:rsidR="00187B53" w:rsidRPr="000B6919">
              <w:rPr>
                <w:rFonts w:ascii="Arial Narrow" w:hAnsi="Arial Narrow" w:cs="Times New Roman"/>
                <w:sz w:val="20"/>
                <w:szCs w:val="20"/>
              </w:rPr>
              <w:t>e ofertowe: www.nil.kolbuszowa.pl</w:t>
            </w:r>
          </w:p>
        </w:tc>
      </w:tr>
      <w:tr w:rsidR="000D2746" w:rsidRPr="00CA2520" w14:paraId="62262665" w14:textId="77777777" w:rsidTr="00B0229D">
        <w:trPr>
          <w:trHeight w:val="1252"/>
        </w:trPr>
        <w:tc>
          <w:tcPr>
            <w:tcW w:w="983" w:type="pct"/>
            <w:shd w:val="clear" w:color="auto" w:fill="F2F2F2"/>
            <w:vAlign w:val="center"/>
          </w:tcPr>
          <w:p w14:paraId="5D78185D" w14:textId="77777777" w:rsidR="000D2746" w:rsidRPr="00CA2520" w:rsidRDefault="000D274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</w:tcPr>
          <w:p w14:paraId="634B7DCE" w14:textId="52AD761F" w:rsidR="000D2746" w:rsidRPr="000B6919" w:rsidRDefault="000D2746" w:rsidP="003439A9">
            <w:pPr>
              <w:pStyle w:val="Akapitzlist"/>
              <w:spacing w:after="240"/>
              <w:ind w:left="0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Postępowanie o udzielenie zamówienia prowadzone jest w oparciu o </w:t>
            </w:r>
            <w:r w:rsidR="00343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aktualne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Wytyczne w zakresie kwalifikowalności wydatków w ramach Europejskiego Funduszu Rozwoju Regionalnego, Europejskiego Funduszu Społecznego oraz Fundusz</w:t>
            </w:r>
            <w:r w:rsidR="00343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u Spójności na lata 2014 – 2020.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Do niniejszego trybu nie stosuje się przepisów Ustawy Prawo Zamówień Publicznych</w:t>
            </w:r>
            <w:r w:rsidR="000B691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2746" w:rsidRPr="00CA2520" w14:paraId="5D24A545" w14:textId="77777777" w:rsidTr="00B0229D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14:paraId="6C9BD35F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</w:tcPr>
          <w:p w14:paraId="3108C5D2" w14:textId="77777777" w:rsidR="000D2746" w:rsidRPr="000B6919" w:rsidRDefault="000D2746" w:rsidP="0044770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</w:p>
          <w:p w14:paraId="3899C8C1" w14:textId="7B0F2618" w:rsidR="000D2746" w:rsidRPr="000B6919" w:rsidRDefault="000D2746" w:rsidP="004477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794</w:t>
            </w:r>
            <w:r w:rsidR="00590CB3" w:rsidRPr="000B6919"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11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000-8  Usługi doradcze w zakresie działalności gospodarczej i zarządzania oraz podobne</w:t>
            </w:r>
          </w:p>
          <w:p w14:paraId="7EB7682E" w14:textId="77777777" w:rsidR="000D2746" w:rsidRPr="000B6919" w:rsidRDefault="000D2746" w:rsidP="0044770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46" w:rsidRPr="00CA2520" w14:paraId="4E4E204D" w14:textId="77777777" w:rsidTr="00B0229D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14:paraId="61E52BF2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</w:tcPr>
          <w:p w14:paraId="69B7E160" w14:textId="69BE60C4" w:rsidR="000D2746" w:rsidRPr="000B6919" w:rsidRDefault="000D2746" w:rsidP="00AF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</w:rPr>
              <w:t>Przedmiotem zamówienia jest przeprowadzenie doradztwa</w:t>
            </w:r>
            <w:r w:rsidR="00D931AC" w:rsidRP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indywidualnego p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założeni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działalności gospodarczej dla uczestników projektu </w:t>
            </w:r>
            <w:r w:rsidR="00AF1A0A" w:rsidRPr="000B6919">
              <w:rPr>
                <w:rFonts w:ascii="Arial Narrow" w:hAnsi="Arial Narrow" w:cs="Courier New"/>
                <w:color w:val="000000"/>
                <w:sz w:val="20"/>
                <w:szCs w:val="20"/>
              </w:rPr>
              <w:t>„</w:t>
            </w:r>
            <w:r w:rsidR="00AF1A0A" w:rsidRPr="000B691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BIZNESKLASA–wspieranie przedsiębiorczości w powiecie kolbuszowskim i ropczycko-sędziszowskim”</w:t>
            </w:r>
            <w:r w:rsidR="00AF1A0A" w:rsidRPr="000B6919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współfinasowanego ze środków Europejskiego Funduszu Społecznego, Regionalnego Programu Operacyjnego Województwa Pod</w:t>
            </w:r>
            <w:r w:rsidR="000B6919">
              <w:rPr>
                <w:rFonts w:ascii="Arial Narrow" w:hAnsi="Arial Narrow" w:cs="Times New Roman"/>
                <w:sz w:val="20"/>
                <w:szCs w:val="20"/>
              </w:rPr>
              <w:t>karpackiego na lata 2014 – 2020</w:t>
            </w:r>
          </w:p>
        </w:tc>
      </w:tr>
      <w:tr w:rsidR="000D2746" w:rsidRPr="00A7086F" w14:paraId="0A6A5BDF" w14:textId="77777777" w:rsidTr="00B0229D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14:paraId="263A108D" w14:textId="77777777" w:rsidR="000D2746" w:rsidRPr="00A7086F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</w:tcPr>
          <w:p w14:paraId="6D38A510" w14:textId="38C6AC82" w:rsidR="000D2746" w:rsidRPr="000B6919" w:rsidRDefault="000D2746" w:rsidP="000B6919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</w:rPr>
              <w:t>Przedmiotem zamówienia jest organizacja i przeprowadzenie</w:t>
            </w:r>
            <w:r w:rsidRPr="000B6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doradztwa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indywidualnego p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założeni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działalności gospodarczej </w:t>
            </w:r>
            <w:r w:rsidR="00257C9C"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>dla 8</w:t>
            </w:r>
            <w:r w:rsidR="003A5883"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uczestników projektu </w:t>
            </w:r>
            <w:r w:rsidR="007666AB" w:rsidRPr="000B6919">
              <w:rPr>
                <w:rFonts w:ascii="Arial Narrow" w:hAnsi="Arial Narrow" w:cs="Courier New"/>
                <w:color w:val="000000"/>
                <w:sz w:val="20"/>
                <w:szCs w:val="20"/>
              </w:rPr>
              <w:t>„</w:t>
            </w:r>
            <w:r w:rsidR="000B6919" w:rsidRPr="000B691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BIZNESKLASA–</w:t>
            </w:r>
            <w:r w:rsidR="003A5883" w:rsidRPr="000B691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wspieranie przedsiębiorczości w powiecie kolbuszowskim i ropczycko-sędziszowskim”</w:t>
            </w:r>
            <w:r w:rsidR="007666AB" w:rsidRPr="000B6919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współfinasowanego ze środków Europejskiego Funduszu Społecznego, Regionalnego Programu Operacyjnego Województwa Podkarpackiego na lata 2014 - 2020. Wymiar godzinowy doradztwa</w:t>
            </w:r>
            <w:r w:rsidR="00D931AC" w:rsidRPr="000B6919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3A5883" w:rsidRPr="000B6919">
              <w:rPr>
                <w:rFonts w:ascii="Arial Narrow" w:hAnsi="Arial Narrow" w:cs="Times New Roman"/>
                <w:sz w:val="20"/>
                <w:szCs w:val="20"/>
              </w:rPr>
              <w:t xml:space="preserve"> 2 h/UP/mc*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80 UP*6 miesięcy </w:t>
            </w:r>
            <w:r w:rsidR="003A5883" w:rsidRP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5448C">
              <w:rPr>
                <w:rFonts w:ascii="Arial Narrow" w:hAnsi="Arial Narrow" w:cs="Times New Roman"/>
                <w:sz w:val="20"/>
                <w:szCs w:val="20"/>
              </w:rPr>
              <w:t>960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h.  </w:t>
            </w:r>
            <w:r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Doradztwo realizowane będzie w</w:t>
            </w:r>
            <w:r w:rsidR="00257C9C"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tempie wynikającym z potrzeb uczes</w:t>
            </w:r>
            <w:r w:rsidR="0069399E"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>tników projektu w terminie od 27.03.2017 do 31.12.</w:t>
            </w:r>
            <w:r w:rsidR="0095311E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  <w:r w:rsidR="00257C9C" w:rsidRPr="000B691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Indywidualne doradztwo realizowane będzie na podstawie zgłaszanych potrzeb uczestników projektu i ma rozwiązać konkretne problemy danego 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uczestnika oraz 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>służyć mu pomocą w prowadzeniu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 działalności gosp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odarczej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realizowaniu założeń </w:t>
            </w:r>
            <w:r w:rsidR="00AF22BF" w:rsidRPr="000B6919">
              <w:rPr>
                <w:rFonts w:ascii="Arial Narrow" w:hAnsi="Arial Narrow" w:cs="Times New Roman"/>
                <w:sz w:val="20"/>
                <w:szCs w:val="20"/>
              </w:rPr>
              <w:t>biznesplanu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D318C5" w:rsidRPr="000B6919">
              <w:rPr>
                <w:rFonts w:ascii="Arial Narrow" w:hAnsi="Arial Narrow" w:cs="Times New Roman"/>
                <w:sz w:val="20"/>
                <w:szCs w:val="20"/>
              </w:rPr>
              <w:t xml:space="preserve">Zamówienie będzie realizowane po 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rozpoczęciu przez uczestnika prowadzenia działalności gospodarczej do 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257C9C" w:rsidRPr="000B6919">
              <w:rPr>
                <w:rFonts w:ascii="Arial Narrow" w:hAnsi="Arial Narrow" w:cs="Times New Roman"/>
                <w:sz w:val="20"/>
                <w:szCs w:val="20"/>
              </w:rPr>
              <w:t xml:space="preserve"> miesiąca prowadzenia działalności. 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>Zakres tematyczny</w:t>
            </w:r>
            <w:r w:rsidR="00827D5B" w:rsidRPr="000B6919">
              <w:rPr>
                <w:rFonts w:ascii="Arial Narrow" w:hAnsi="Arial Narrow" w:cs="Times New Roman"/>
                <w:sz w:val="20"/>
                <w:szCs w:val="20"/>
              </w:rPr>
              <w:t>: doradztwo strategiczne</w:t>
            </w:r>
            <w:r w:rsidR="00827D5B" w:rsidRPr="000B69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marketing, zarządzanie finansami, innowacyjność, relacje biznesowe, 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 prawne</w:t>
            </w:r>
            <w:r w:rsidR="00827D5B" w:rsidRPr="000B691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>Godzina doradcza rozumiana jest jako godzina zegarowa 60 min.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sz w:val="20"/>
                <w:szCs w:val="20"/>
              </w:rPr>
              <w:t xml:space="preserve">Miejsce realizacji: </w:t>
            </w:r>
            <w:r w:rsidR="00D931AC" w:rsidRPr="000B6919">
              <w:rPr>
                <w:rFonts w:ascii="Arial Narrow" w:hAnsi="Arial Narrow" w:cs="Times New Roman"/>
                <w:sz w:val="20"/>
                <w:szCs w:val="20"/>
              </w:rPr>
              <w:t xml:space="preserve">wskazane przez Zamawiającego </w:t>
            </w:r>
            <w:r w:rsidR="00457E90" w:rsidRPr="000B6919">
              <w:rPr>
                <w:rFonts w:ascii="Arial Narrow" w:hAnsi="Arial Narrow" w:cs="Times New Roman"/>
                <w:sz w:val="20"/>
                <w:szCs w:val="20"/>
              </w:rPr>
              <w:t xml:space="preserve">na terenie realizacji projektu 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 xml:space="preserve">; powiecie kolbuszowskim oraz powiecie </w:t>
            </w:r>
            <w:r w:rsidR="003B440A">
              <w:rPr>
                <w:rFonts w:ascii="Arial Narrow" w:hAnsi="Arial Narrow" w:cs="Times New Roman"/>
                <w:sz w:val="20"/>
                <w:szCs w:val="20"/>
              </w:rPr>
              <w:t>ropczycko-s</w:t>
            </w:r>
            <w:r w:rsidR="0069399E" w:rsidRPr="000B6919">
              <w:rPr>
                <w:rFonts w:ascii="Arial Narrow" w:hAnsi="Arial Narrow" w:cs="Times New Roman"/>
                <w:sz w:val="20"/>
                <w:szCs w:val="20"/>
              </w:rPr>
              <w:t>ędziszowskim</w:t>
            </w:r>
            <w:r w:rsidR="00457E90" w:rsidRPr="000B691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531B5" w:rsidRPr="000B6919">
              <w:rPr>
                <w:rFonts w:ascii="Arial Narrow" w:hAnsi="Arial Narrow" w:cs="Times New Roman"/>
                <w:sz w:val="20"/>
                <w:szCs w:val="20"/>
              </w:rPr>
              <w:t xml:space="preserve"> Koszty dojazdu doradcy ponosi Wykonawca.</w:t>
            </w:r>
            <w:r w:rsidR="000B691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531B5" w:rsidRPr="000B6919">
              <w:rPr>
                <w:rFonts w:ascii="Arial Narrow" w:hAnsi="Arial Narrow" w:cs="Times New Roman"/>
                <w:sz w:val="20"/>
                <w:szCs w:val="20"/>
              </w:rPr>
              <w:t>Zamawiający zapewni pomieszczenia na przeprowadzenie doradztwa.</w:t>
            </w:r>
          </w:p>
          <w:p w14:paraId="0DD6A162" w14:textId="77777777" w:rsidR="000D2746" w:rsidRPr="000B6919" w:rsidRDefault="000D2746" w:rsidP="000B6919">
            <w:pPr>
              <w:pStyle w:val="Default"/>
              <w:jc w:val="both"/>
              <w:rPr>
                <w:rFonts w:ascii="Arial Narrow" w:hAnsi="Arial Narrow" w:cs="Times New Roman"/>
                <w:b/>
                <w:color w:val="auto"/>
                <w:sz w:val="20"/>
                <w:szCs w:val="20"/>
                <w:u w:val="single"/>
              </w:rPr>
            </w:pPr>
            <w:r w:rsidRPr="000B6919">
              <w:rPr>
                <w:rFonts w:ascii="Arial Narrow" w:hAnsi="Arial Narrow" w:cs="Times New Roman"/>
                <w:b/>
                <w:color w:val="auto"/>
                <w:sz w:val="20"/>
                <w:szCs w:val="20"/>
                <w:u w:val="single"/>
              </w:rPr>
              <w:t>Wykonawca zobowiązuje się do:</w:t>
            </w:r>
          </w:p>
          <w:p w14:paraId="7DF9F19B" w14:textId="68B9A347" w:rsidR="000D2746" w:rsidRPr="000B6919" w:rsidRDefault="000B6919" w:rsidP="000B691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rzetelnego i terminowego prowadzenia dokumentacji doradztwa zgodnie 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 xml:space="preserve">z wymogami projektu, w szczególności prowadzenie list obecności, </w:t>
            </w:r>
            <w:r w:rsidR="00454254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karty doradztwa zawierającej opis udzielonych porad, potwierdzonej podpisem uczestnika projektu.</w:t>
            </w:r>
          </w:p>
          <w:p w14:paraId="78B6D2AC" w14:textId="57418F42" w:rsidR="000D2746" w:rsidRPr="000B6919" w:rsidRDefault="000B6919" w:rsidP="000B691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umożliwienia, w razie potrzeby</w:t>
            </w:r>
            <w:r w:rsidR="00454254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(choroby, zdarzenia losowego itp.)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, kontaktu doradcy z uczestnikiem projektu poprzez komunikatory internetowe. W tym celu Wykonawca deklaruje dysponowanie odpowiednim sprzętem (komputer z kamerą, mikrofonem i dostępem do internetu)</w:t>
            </w:r>
          </w:p>
          <w:p w14:paraId="18BD0AFF" w14:textId="6EC7F9BB" w:rsidR="000D2746" w:rsidRPr="000B6919" w:rsidRDefault="000B6919" w:rsidP="000B691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niezwłocznego informowania Zamawiającego w formie telefonicznej lub </w:t>
            </w:r>
            <w:r w:rsidR="000D2746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>e-mail o nieobecnościach Uczestników na spotkaniu doradczym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</w:rPr>
              <w:t xml:space="preserve"> oraz wszelkich zaistniałych problemach;</w:t>
            </w:r>
          </w:p>
          <w:p w14:paraId="275B8B84" w14:textId="4C9ED1AC" w:rsidR="000D2746" w:rsidRPr="000B6919" w:rsidRDefault="000B6919" w:rsidP="000B691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</w:rPr>
              <w:t>organizacji doradztwa zgodnie z harmono</w:t>
            </w:r>
            <w:r w:rsidR="00457E90" w:rsidRPr="000B6919">
              <w:rPr>
                <w:rFonts w:ascii="Arial Narrow" w:hAnsi="Arial Narrow" w:cs="Times New Roman"/>
                <w:sz w:val="20"/>
                <w:szCs w:val="20"/>
              </w:rPr>
              <w:t>gramem ustalonym z Zamawiającym,</w:t>
            </w:r>
          </w:p>
          <w:p w14:paraId="7E04073D" w14:textId="4ECBEB34" w:rsidR="000D2746" w:rsidRPr="000B6919" w:rsidRDefault="000B6919" w:rsidP="000B691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</w:rPr>
              <w:t>informowania Uczestników o współfinansowaniu doradztwa ze środków Unii Europejskiej w ramach Europejskiego Funduszu Społecznego, Regionalnego Programu Operacyjnego Województwa Podkarpackiego.</w:t>
            </w:r>
          </w:p>
          <w:p w14:paraId="320B468E" w14:textId="049571E0" w:rsidR="000D2746" w:rsidRPr="000B6919" w:rsidRDefault="000D2746" w:rsidP="000B691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Spotkania doradcze mogą odbywać się od poniedziałku do soboty, w godz. maksymalnie od</w:t>
            </w:r>
            <w:r w:rsidR="008E7B77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08:00 </w:t>
            </w:r>
            <w:r w:rsidR="008E7B77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lastRenderedPageBreak/>
              <w:t>do 20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:00. </w:t>
            </w:r>
          </w:p>
          <w:p w14:paraId="0ACD8B6C" w14:textId="294C1EF2" w:rsidR="000D2746" w:rsidRPr="00E47D02" w:rsidRDefault="00EA4CAD" w:rsidP="000B6919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Wykonawca będzie zobowiązany dostosować się do terminów </w:t>
            </w:r>
            <w:r w:rsidR="00E531B5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zgłaszanych przez Zamawiającego na 5 dni </w:t>
            </w:r>
            <w:r w:rsidR="00457C2D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roboczych </w:t>
            </w:r>
            <w:r w:rsidR="00E531B5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przed rozpoczęciem doradztwa.</w:t>
            </w:r>
          </w:p>
        </w:tc>
      </w:tr>
      <w:tr w:rsidR="000D2746" w:rsidRPr="00A7086F" w14:paraId="396A785B" w14:textId="77777777" w:rsidTr="00B0229D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14:paraId="2D531EE1" w14:textId="7819CAF3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8D45F4C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658E457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B3CAF81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225AFCC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AD5E6F8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B0AAB56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535BC3CE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14:paraId="02738D35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5FCD5CA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FA26E50" w14:textId="77777777" w:rsidR="000D2746" w:rsidRPr="00A7086F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14:paraId="4C51EB35" w14:textId="77777777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Istotne warunki zamówienia:</w:t>
            </w:r>
          </w:p>
          <w:p w14:paraId="421DDD13" w14:textId="440B1AEB" w:rsidR="000D2746" w:rsidRPr="000B6919" w:rsidRDefault="000D2746" w:rsidP="007573FE">
            <w:pPr>
              <w:suppressAutoHyphens w:val="0"/>
              <w:spacing w:after="0"/>
              <w:jc w:val="both"/>
              <w:rPr>
                <w:rFonts w:ascii="Arial Narrow" w:hAnsi="Arial Narrow" w:cs="Times New Roman"/>
                <w:strike/>
                <w:sz w:val="20"/>
                <w:szCs w:val="20"/>
                <w:lang w:eastAsia="pl-PL"/>
              </w:rPr>
            </w:pPr>
            <w:r w:rsidRPr="00126166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. Każdy Wykonawca może złożyć jedną ofertę. </w:t>
            </w:r>
          </w:p>
          <w:p w14:paraId="0EB6F5E6" w14:textId="77777777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2.Wykonawca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14:paraId="1C0443C9" w14:textId="71279F16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r w:rsid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. 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Limit zaangażowania personelu projektu/osób prowadzących </w:t>
            </w:r>
            <w:r w:rsidR="00472F03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doradztwo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 xml:space="preserve">w realizację wszystkich projektów finansowanych z funduszy strukturalnych 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 xml:space="preserve">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14:paraId="6AA93794" w14:textId="2F060401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4. Osobą prowadzącą </w:t>
            </w:r>
            <w:r w:rsidR="00472F03"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doradztwo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nie może być osoba zatrudniona 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14:paraId="78C6267E" w14:textId="32F9DCAE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5. Wykonawca zaakceptuje klauzulę, że otrzyma wynagrodzenie tylko za doradztwo, które rzeczywiście się odbyło. Zamawiający zastrzega sobie prawo zmniejszenia liczby osób skierowanych na doradztwo,</w:t>
            </w:r>
            <w:r w:rsidR="005440A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oraz liczby godzin. </w:t>
            </w:r>
            <w:r w:rsidRPr="000B6919">
              <w:rPr>
                <w:rFonts w:ascii="Arial Narrow" w:hAnsi="Arial Narrow" w:cs="Times New Roman"/>
                <w:color w:val="auto"/>
                <w:sz w:val="20"/>
                <w:szCs w:val="20"/>
              </w:rPr>
              <w:t>Wykonawcy będzie przysługiwało wynagrodzenie tylko za przeprowadzone godziny.</w:t>
            </w:r>
          </w:p>
          <w:p w14:paraId="279E2947" w14:textId="77777777" w:rsidR="000D2746" w:rsidRPr="000B6919" w:rsidRDefault="000D2746" w:rsidP="001E739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14:paraId="79A2519F" w14:textId="77777777" w:rsidR="000D2746" w:rsidRPr="000B6919" w:rsidRDefault="000D2746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919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pl-PL"/>
              </w:rPr>
              <w:t>O udzielenie zamówienia mogą ubiegać się Wykonawcy, którzy:</w:t>
            </w:r>
          </w:p>
          <w:p w14:paraId="70234382" w14:textId="7A78A659" w:rsidR="00EE21F0" w:rsidRPr="000B6919" w:rsidRDefault="005440AD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-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wykonają je sami, bądź poprzez zaangażowan</w:t>
            </w:r>
            <w:r w:rsidR="00E531B5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ego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doradc</w:t>
            </w:r>
            <w:r w:rsidR="00E531B5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ę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 spełniając</w:t>
            </w:r>
            <w:r w:rsidR="00E531B5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ego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następujące minimalne wymagania: </w:t>
            </w:r>
          </w:p>
          <w:p w14:paraId="3193B2F7" w14:textId="464771CD" w:rsidR="000D2746" w:rsidRPr="000B6919" w:rsidRDefault="000D2746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min. 5 lat doświadczenia zawodowego w </w:t>
            </w:r>
            <w:r w:rsidR="00BC5C9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prowadzeniu doradztwa dla mikro, małych i średnich przedsiębiorstw tj.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zatrudnienie na podstawie umowy o pracę, umowy zlecenia/dzieło na stanowisku </w:t>
            </w:r>
            <w:r w:rsidR="00BC5C9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doradcy/trenera, </w:t>
            </w:r>
            <w:r w:rsidR="00D8097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które swoim zakresem obejmuje doradztwo tożsame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 zakresem merytorycznym doradztwa opisanym</w:t>
            </w:r>
            <w:r w:rsidR="00D8097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w pkt. V niniejszego zapytania;</w:t>
            </w:r>
          </w:p>
          <w:p w14:paraId="0A457A9C" w14:textId="684BF750" w:rsidR="000D2746" w:rsidRPr="000B6919" w:rsidRDefault="000D2746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lub wykazanie </w:t>
            </w:r>
            <w:r w:rsidR="00457C2D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ostatnich 5 latach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przeprowadzenia minimum 500 godzin doradztwa </w:t>
            </w:r>
            <w:r w:rsidR="00BC5C9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dla mikro, małych i średnich przedsiębiorstw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tożsamego z zakresem merytorycznym doradztwa opisanym w pkt. V niniejszego zapytania.</w:t>
            </w:r>
          </w:p>
          <w:p w14:paraId="35DB396C" w14:textId="71E8EA7E" w:rsidR="000D2746" w:rsidRDefault="005440AD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-</w:t>
            </w:r>
            <w:r w:rsidR="00CF404D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ie są w stanie upadłości bądź  likwidacji</w:t>
            </w:r>
            <w:r w:rsidR="00BC5C97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(w przypadku podmiotu gospodarczego)</w:t>
            </w:r>
            <w:r w:rsidR="000D2746"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.</w:t>
            </w:r>
          </w:p>
          <w:p w14:paraId="28DAC182" w14:textId="77777777" w:rsidR="005440AD" w:rsidRDefault="005440AD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D32300E" w14:textId="77777777" w:rsidR="000D2746" w:rsidRPr="000B6919" w:rsidRDefault="000D2746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Wykonawcy niespełniający ww. warunków zostaną odrzuceni.</w:t>
            </w:r>
          </w:p>
        </w:tc>
      </w:tr>
      <w:tr w:rsidR="000D2746" w:rsidRPr="00A7086F" w14:paraId="7C1E1146" w14:textId="77777777" w:rsidTr="00B0229D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14:paraId="44980ADB" w14:textId="77777777" w:rsidR="000D2746" w:rsidRPr="00A7086F" w:rsidRDefault="000D2746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</w:tcPr>
          <w:p w14:paraId="17E55E8F" w14:textId="233527DA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 udziału w postępowaniu wyłączone są osoby, które powiązane są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br/>
              <w:t>z Zamawiającym osobowo lub kapitałowo. Przez powiązania kapitałowe lub osobowe rozumie się wzajemne powiązania między Zamawiającym lub osobami upoważnionymi do zaciągania zobowiązań w imieniu Zamawiającego lub osobami wykonującymi w imieniu Zamawiającego c</w:t>
            </w:r>
            <w:r w:rsidR="00811FC1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zynności związane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 przygotowaniem i przeprowadzeniem procedury wyboru Wykonawcy </w:t>
            </w: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br/>
              <w:t xml:space="preserve">a Wykonawcą, polegające w szczególności na: </w:t>
            </w:r>
          </w:p>
          <w:p w14:paraId="5569561C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a. uczestniczeniu w spółce, jako wspólnik spółki cywilnej lub spółki osobowej, </w:t>
            </w:r>
          </w:p>
          <w:p w14:paraId="451958EC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14:paraId="78752D06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424D3079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67A85A93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14:paraId="764AC8F8" w14:textId="77777777" w:rsidR="000D2746" w:rsidRPr="000B6919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0B691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Oferenci, którzy nie podpiszą ww. oświadczenia zostaną odrzuceni.</w:t>
            </w:r>
          </w:p>
          <w:p w14:paraId="40A7B02A" w14:textId="77777777" w:rsidR="00F15C1E" w:rsidRPr="000B6919" w:rsidRDefault="00F15C1E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15C1E" w:rsidRPr="00A7086F" w14:paraId="21F07C9A" w14:textId="77777777" w:rsidTr="00B0229D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14:paraId="1F2F531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5945ADF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57632FB" w14:textId="728E9615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VIII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Warunki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zawarcia umowy</w:t>
            </w:r>
          </w:p>
          <w:p w14:paraId="632087BB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204048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26DE4FC" w14:textId="085A90EB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14:paraId="04A0DD4E" w14:textId="77777777" w:rsidR="00F15C1E" w:rsidRPr="000B6919" w:rsidRDefault="00F15C1E" w:rsidP="00F15C1E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0B6919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t>1</w:t>
            </w:r>
            <w:r w:rsidRPr="000B6919">
              <w:rPr>
                <w:rFonts w:ascii="Arial Narrow" w:eastAsia="Calibri" w:hAnsi="Arial Narrow"/>
                <w:sz w:val="20"/>
                <w:szCs w:val="20"/>
              </w:rPr>
              <w:t xml:space="preserve">. Wykonawca przyjmuje do wiadomości, że Zamawiający z tytułu realizacji przedmiotu umowy przez Wykonawcę ponosi pełną odpowiedzialność finansową, która przekracza określone w umowie łączącej strony wynagrodzenie Wykonawcy. Wynika to z zapisów umowy o dofinansowanie </w:t>
            </w:r>
            <w:r w:rsidRPr="000B6919">
              <w:rPr>
                <w:rFonts w:ascii="Arial Narrow" w:eastAsia="Calibri" w:hAnsi="Arial Narrow"/>
                <w:sz w:val="20"/>
                <w:szCs w:val="20"/>
              </w:rPr>
              <w:lastRenderedPageBreak/>
              <w:t>Projektu zawartej pomiędzy Zamawiającym a Wojewódzkim Urzędem Pracy w Rzeszowie - Instytucją Pośredniczącą oraz odpowiednich reguł i warunków wynikających z Regionalnego Programu Operacyjnego Województwa Podkarpackiego na lata 2014- 2020, przepisów prawa unijnego i prawa krajowego oraz 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      </w:r>
          </w:p>
          <w:p w14:paraId="2A569F67" w14:textId="77777777" w:rsidR="00F15C1E" w:rsidRPr="000B6919" w:rsidRDefault="00F15C1E" w:rsidP="00F15C1E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0B6919">
              <w:rPr>
                <w:rFonts w:ascii="Arial Narrow" w:eastAsia="Calibri" w:hAnsi="Arial Narrow"/>
                <w:sz w:val="20"/>
                <w:szCs w:val="20"/>
              </w:rPr>
              <w:t>2. Zamawiający informuje, a Wykonawca składając ofertę akceptuje, że w umowie będą znajdowały się między innymi następujące zapisy:</w:t>
            </w:r>
          </w:p>
          <w:p w14:paraId="7724CFE6" w14:textId="50B31C94" w:rsidR="00F15C1E" w:rsidRPr="000B6919" w:rsidRDefault="00BC5C97" w:rsidP="00C426B9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0B6919">
              <w:rPr>
                <w:rFonts w:ascii="Arial Narrow" w:eastAsia="Calibri" w:hAnsi="Arial Narrow"/>
                <w:sz w:val="20"/>
                <w:szCs w:val="20"/>
              </w:rPr>
              <w:t xml:space="preserve">- </w:t>
            </w:r>
            <w:r w:rsidR="00F15C1E" w:rsidRPr="000B6919">
              <w:rPr>
                <w:rFonts w:ascii="Arial Narrow" w:eastAsia="Calibri" w:hAnsi="Arial Narrow"/>
                <w:sz w:val="20"/>
                <w:szCs w:val="20"/>
              </w:rPr>
              <w:t>Przewidujące karę umowną w wysokości 100% łącznego wynagrodzenia Wykonawcy – w przypadku nie przestrzegania zapisów Wytycznych w zakresie kwalifikowalności wydatków w ramach Europejskiego Funduszu Rozwoju Regionalnego, Europejskiego Funduszu Społecznego oraz Funduszu Spójności na lata 2014-2020 w zakresie maksymalnego łącznego zaangażowania zawodowego w realizację wszystkich projektów finansowanych z funduszy strukturalnych i FS oraz działań finansowanych z innych źródeł, w tym środków własnych Zamawiającego i innych podmiotów, nie przekracza 276 godz. miesięcznie.</w:t>
            </w:r>
          </w:p>
          <w:p w14:paraId="6FD9C40D" w14:textId="77777777" w:rsidR="00C426B9" w:rsidRDefault="00C426B9" w:rsidP="00C426B9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F15C1E" w:rsidRPr="000B6919">
              <w:rPr>
                <w:rFonts w:ascii="Arial Narrow" w:eastAsia="Calibri" w:hAnsi="Arial Narrow"/>
                <w:sz w:val="20"/>
                <w:szCs w:val="20"/>
              </w:rPr>
              <w:t>Przewidujące karę umowną w wysokości 100% łącznego wynagrodzenia Wykonawcy – w przypadku braku możliwości realizowania umowy na rzecz Zamawiającego w ustalonym wymiarze godzinowym</w:t>
            </w:r>
          </w:p>
          <w:p w14:paraId="2D872BC9" w14:textId="781DB010" w:rsidR="00F15C1E" w:rsidRPr="000B6919" w:rsidRDefault="00C426B9" w:rsidP="00C426B9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F15C1E" w:rsidRPr="000B6919">
              <w:rPr>
                <w:rFonts w:ascii="Arial Narrow" w:eastAsia="Calibri" w:hAnsi="Arial Narrow"/>
                <w:sz w:val="20"/>
                <w:szCs w:val="20"/>
              </w:rPr>
              <w:t>Przewidujące karę umowną w wysokości 100% łącznego wynagrodzenia Wykonawcy – w przypadku realizowania przez zleceniobiorcę umowy niezgodnie z harmonogramem.</w:t>
            </w:r>
          </w:p>
          <w:p w14:paraId="4CF65A3C" w14:textId="0FB12E02" w:rsidR="00F15C1E" w:rsidRPr="000B6919" w:rsidRDefault="00C426B9" w:rsidP="00F15C1E">
            <w:pPr>
              <w:pStyle w:val="NormalnyWeb"/>
              <w:shd w:val="clear" w:color="auto" w:fill="FFFFFF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F15C1E" w:rsidRPr="000B6919">
              <w:rPr>
                <w:rFonts w:ascii="Arial Narrow" w:eastAsia="Calibri" w:hAnsi="Arial Narrow"/>
                <w:sz w:val="20"/>
                <w:szCs w:val="20"/>
              </w:rPr>
              <w:t>W przypadku zaistnienia wątpliwości co do jakości doradztwa lub nieprawidłowości w tym zakresie Zamawiający wstrzymuje do czasu wyjaśnienia wszystkie płatności.</w:t>
            </w:r>
          </w:p>
        </w:tc>
      </w:tr>
      <w:tr w:rsidR="00F15C1E" w:rsidRPr="00A7086F" w14:paraId="2E868DD7" w14:textId="77777777" w:rsidTr="00B0229D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14:paraId="2889985A" w14:textId="77777777" w:rsidR="00F15C1E" w:rsidRPr="00A7086F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X.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vAlign w:val="center"/>
          </w:tcPr>
          <w:p w14:paraId="41A67A27" w14:textId="77777777" w:rsidR="00F15C1E" w:rsidRPr="008C4A66" w:rsidRDefault="00F15C1E" w:rsidP="00F15C1E">
            <w:pPr>
              <w:rPr>
                <w:rFonts w:ascii="Times New Roman" w:hAnsi="Times New Roman"/>
                <w:b/>
              </w:rPr>
            </w:pPr>
            <w:r w:rsidRPr="008C4A66">
              <w:rPr>
                <w:rFonts w:ascii="Times New Roman" w:hAnsi="Times New Roman"/>
                <w:b/>
              </w:rPr>
              <w:t>WADIUM</w:t>
            </w:r>
          </w:p>
          <w:p w14:paraId="2AA9129F" w14:textId="6B6300D5" w:rsidR="00553A05" w:rsidRPr="00811FC1" w:rsidRDefault="00F15C1E" w:rsidP="00553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11FC1">
              <w:rPr>
                <w:rFonts w:ascii="Arial Narrow" w:hAnsi="Arial Narrow"/>
                <w:sz w:val="20"/>
                <w:szCs w:val="20"/>
              </w:rPr>
              <w:t>1</w:t>
            </w:r>
            <w:r w:rsidRPr="00811FC1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. Zamawiający </w:t>
            </w:r>
            <w:r w:rsidR="00553A05" w:rsidRPr="00811FC1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nie </w:t>
            </w:r>
            <w:r w:rsidRPr="00811FC1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wymaga od Wykonawców wniesienia wadium </w:t>
            </w:r>
          </w:p>
          <w:p w14:paraId="697E54C2" w14:textId="6AFF0450" w:rsidR="00F15C1E" w:rsidRPr="00751CA0" w:rsidRDefault="00F15C1E" w:rsidP="00F1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15C1E" w:rsidRPr="00A7086F" w14:paraId="7F3A0DA2" w14:textId="77777777" w:rsidTr="00B0229D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AFC3224" w14:textId="77777777" w:rsidR="00F15C1E" w:rsidRPr="009A0116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i/>
                <w:sz w:val="22"/>
                <w:szCs w:val="22"/>
              </w:rPr>
              <w:t>X.. Przygotowanie Oferty</w:t>
            </w:r>
          </w:p>
        </w:tc>
        <w:tc>
          <w:tcPr>
            <w:tcW w:w="4017" w:type="pct"/>
            <w:vAlign w:val="center"/>
          </w:tcPr>
          <w:p w14:paraId="381C8265" w14:textId="45B4F655" w:rsidR="00F15C1E" w:rsidRPr="00B0229D" w:rsidRDefault="00F15C1E" w:rsidP="00F15C1E">
            <w:pPr>
              <w:pStyle w:val="Default"/>
              <w:tabs>
                <w:tab w:val="left" w:pos="2865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Oferta powinna być złożona (pocztą lub osobiście; decyduje data wpływu) do dnia </w:t>
            </w:r>
            <w:r w:rsidR="00936695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Pr="00B022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4225F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Pr="00B0229D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C4225F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B022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r.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do godziny </w:t>
            </w:r>
            <w:r w:rsidR="00936695" w:rsidRPr="00B0229D">
              <w:rPr>
                <w:rFonts w:ascii="Arial Narrow" w:hAnsi="Arial Narrow" w:cs="Times New Roman"/>
                <w:sz w:val="20"/>
                <w:szCs w:val="20"/>
              </w:rPr>
              <w:t xml:space="preserve">15.30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w formie pisemnej </w:t>
            </w:r>
            <w:r w:rsidR="00CF404D" w:rsidRPr="00B0229D">
              <w:rPr>
                <w:rFonts w:ascii="Arial Narrow" w:hAnsi="Arial Narrow" w:cs="Times New Roman"/>
                <w:sz w:val="20"/>
                <w:szCs w:val="20"/>
              </w:rPr>
              <w:t xml:space="preserve">w siedzibie Zamawiającego: </w:t>
            </w:r>
            <w:r w:rsidR="00936695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Stowarzyszenie Na Rzecz Rozwoju Powiatu Kolbuszowskiego „NIL</w:t>
            </w:r>
            <w:r w:rsidR="0025318F">
              <w:rPr>
                <w:rFonts w:ascii="Arial Narrow" w:hAnsi="Arial Narrow" w:cs="Times New Roman"/>
                <w:b/>
                <w:sz w:val="20"/>
                <w:szCs w:val="20"/>
              </w:rPr>
              <w:t>”</w:t>
            </w:r>
            <w:r w:rsidR="00936695" w:rsidRPr="00B022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36-100 Kolbuszowa ul Jana Pawła II 8 </w:t>
            </w:r>
            <w:r w:rsidR="00CF404D" w:rsidRPr="00B0229D">
              <w:rPr>
                <w:rFonts w:ascii="Arial Narrow" w:hAnsi="Arial Narrow" w:cs="Times New Roman"/>
                <w:sz w:val="20"/>
                <w:szCs w:val="20"/>
              </w:rPr>
              <w:t xml:space="preserve"> w zamkniętej kopercie z dopiskiem: ,,W odpowiedzi na zapytanie ofertowe na przeprowadzenie doradztwa w ramach projektu</w:t>
            </w:r>
            <w:r w:rsidR="00936695" w:rsidRPr="00B022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36695" w:rsidRPr="00B0229D">
              <w:rPr>
                <w:rFonts w:ascii="Arial Narrow" w:hAnsi="Arial Narrow" w:cs="Courier New"/>
                <w:sz w:val="20"/>
                <w:szCs w:val="20"/>
              </w:rPr>
              <w:t>„</w:t>
            </w:r>
            <w:r w:rsidR="00936695" w:rsidRPr="00B0229D">
              <w:rPr>
                <w:rFonts w:ascii="Arial Narrow" w:hAnsi="Arial Narrow" w:cs="Times New Roman"/>
                <w:bCs/>
                <w:sz w:val="20"/>
                <w:szCs w:val="20"/>
              </w:rPr>
              <w:t>BIZNESKLASA – wspieranie przedsiębiorczości w powiecie kolbuszowskim i ropczycko-sędziszowskim</w:t>
            </w:r>
            <w:r w:rsidR="007666AB" w:rsidRPr="00B0229D"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="00CF404D" w:rsidRPr="00B0229D">
              <w:rPr>
                <w:rFonts w:ascii="Arial Narrow" w:hAnsi="Arial Narrow" w:cs="Times New Roman"/>
                <w:sz w:val="20"/>
                <w:szCs w:val="20"/>
              </w:rPr>
              <w:t xml:space="preserve">Nie otwierać do </w:t>
            </w:r>
            <w:r w:rsidR="00936695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20.03.2017 r.</w:t>
            </w:r>
            <w:r w:rsidR="00936695" w:rsidRPr="00B0229D">
              <w:rPr>
                <w:rFonts w:ascii="Arial Narrow" w:hAnsi="Arial Narrow" w:cs="Times New Roman"/>
                <w:sz w:val="20"/>
                <w:szCs w:val="20"/>
              </w:rPr>
              <w:t xml:space="preserve"> do godziny 15.30</w:t>
            </w:r>
          </w:p>
          <w:p w14:paraId="60955210" w14:textId="77777777" w:rsidR="00936695" w:rsidRPr="00B0229D" w:rsidRDefault="00936695" w:rsidP="00F15C1E">
            <w:pPr>
              <w:pStyle w:val="Default"/>
              <w:tabs>
                <w:tab w:val="left" w:pos="2865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C32526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  <w:u w:val="single"/>
              </w:rPr>
              <w:t>Oferta musi zawierać następujące elementy: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174EF15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1. Formularz ofertowy stanowiący załącznik nr 1 do zapytania ofertowego, </w:t>
            </w:r>
          </w:p>
          <w:p w14:paraId="6E04CF05" w14:textId="2E159DBA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2. Załącznik nr 2 do zapytania – Oświadczenie o braku powiązań kapitałowych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br/>
              <w:t>i osobowych z Zamawiającym,</w:t>
            </w:r>
          </w:p>
          <w:p w14:paraId="12974BCD" w14:textId="03DF7199" w:rsidR="00221753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3.Załącznik nr 3 – Wykaz doświadczenia </w:t>
            </w:r>
            <w:r w:rsidR="00C4225F" w:rsidRPr="00B0229D">
              <w:rPr>
                <w:rFonts w:ascii="Arial Narrow" w:hAnsi="Arial Narrow" w:cs="Times New Roman"/>
                <w:sz w:val="20"/>
                <w:szCs w:val="20"/>
              </w:rPr>
              <w:t>doradcy</w:t>
            </w:r>
            <w:r w:rsidR="00C944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>w realizacji zamówienia.</w:t>
            </w:r>
          </w:p>
          <w:p w14:paraId="55E15E1F" w14:textId="7372B9DE" w:rsidR="00F15C1E" w:rsidRPr="00B0229D" w:rsidRDefault="00B0229D" w:rsidP="005C7D8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F15C1E" w:rsidRPr="00B0229D">
              <w:rPr>
                <w:rFonts w:ascii="Arial Narrow" w:hAnsi="Arial Narrow" w:cs="Times New Roman"/>
                <w:sz w:val="20"/>
                <w:szCs w:val="20"/>
              </w:rPr>
              <w:t>. 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</w:t>
            </w:r>
            <w:r w:rsidR="00C4225F" w:rsidRPr="00B0229D">
              <w:rPr>
                <w:rFonts w:ascii="Arial Narrow" w:hAnsi="Arial Narrow" w:cs="Times New Roman"/>
                <w:sz w:val="20"/>
                <w:szCs w:val="20"/>
              </w:rPr>
              <w:t xml:space="preserve"> (nie dotyczy osób fizycznych)</w:t>
            </w:r>
            <w:r w:rsidR="00F15C1E" w:rsidRPr="00B0229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1E4AE9E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Jeżeli Wykonawca ma siedzibę lub miejsce zamieszkania poza terytorium Rzeczypospolitej Polskiej, zamiast dokumentów,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br/>
              <w:t xml:space="preserve">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lastRenderedPageBreak/>
              <w:t>Wykonawca ma siedzibę lub miejsce</w:t>
            </w:r>
            <w:r w:rsidRPr="00B0229D">
              <w:rPr>
                <w:rFonts w:ascii="Arial Narrow" w:hAnsi="Arial Narrow" w:cs="Times New Roman"/>
                <w:sz w:val="22"/>
                <w:szCs w:val="22"/>
              </w:rPr>
              <w:t xml:space="preserve"> zamieszkania.</w:t>
            </w:r>
          </w:p>
          <w:p w14:paraId="7D0BB7B0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92E867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Wymagane jest złożenie wraz z ofertą wszelkich dokumentów mających znaczenie dla oceny oferty potwierdzonych za zgodność z oryginałem.</w:t>
            </w:r>
          </w:p>
          <w:p w14:paraId="2FEA8EDC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Oferta wraz z załącznikami powinna być trwale spięta oraz podpisana przez Wykonawcę</w:t>
            </w:r>
          </w:p>
          <w:p w14:paraId="547766C9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14:paraId="03AF1732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Oferty niekompletne nie będą podlegały ocenie.</w:t>
            </w:r>
          </w:p>
          <w:p w14:paraId="6F199B66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Koszty związane z przygotowaniem oferty ponosi Wykonawca.</w:t>
            </w:r>
          </w:p>
          <w:p w14:paraId="446B87C6" w14:textId="77777777" w:rsidR="00F15C1E" w:rsidRPr="00B0229D" w:rsidRDefault="00F15C1E" w:rsidP="00F15C1E">
            <w:pPr>
              <w:pStyle w:val="Default"/>
              <w:spacing w:after="14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Składając ofertę wspólnie z innymi podmiotami, każdy z nich musi załączyć do oferty dokumenty:</w:t>
            </w:r>
          </w:p>
          <w:p w14:paraId="6C448A2C" w14:textId="77777777" w:rsidR="00F15C1E" w:rsidRPr="00B0229D" w:rsidRDefault="00F15C1E" w:rsidP="00F15C1E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oświadczenie o braku powiązań z Zamawiającym, </w:t>
            </w:r>
          </w:p>
          <w:p w14:paraId="1C75B29F" w14:textId="77777777" w:rsidR="00F15C1E" w:rsidRPr="00B0229D" w:rsidRDefault="00F15C1E" w:rsidP="00F15C1E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wypis z właściwego rejestru (jeśli dotyczy) aktualny na dzień składania ofert, z którego wynikać będzie iż podmiot nie jest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br/>
              <w:t>w upadłości.</w:t>
            </w:r>
          </w:p>
          <w:p w14:paraId="6A524252" w14:textId="77777777" w:rsidR="00F15C1E" w:rsidRPr="00B0229D" w:rsidRDefault="00F15C1E" w:rsidP="00F15C1E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Wykonawcy występujący wspólnie ponoszą solidarną odpowiedzialność wobec Zamawiającego za wykonanie umowy.</w:t>
            </w:r>
          </w:p>
          <w:p w14:paraId="70C72558" w14:textId="77777777" w:rsidR="00F15C1E" w:rsidRPr="00B0229D" w:rsidRDefault="00F15C1E" w:rsidP="00F15C1E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22F08DD7" w14:textId="77777777" w:rsidR="00F15C1E" w:rsidRDefault="00F15C1E" w:rsidP="00F1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INFORMACJE O SPOSOBIE POROZUMIEWANIA SIĘ:</w:t>
            </w:r>
          </w:p>
          <w:p w14:paraId="37784FF4" w14:textId="77777777" w:rsidR="00B0229D" w:rsidRPr="00B0229D" w:rsidRDefault="00B0229D" w:rsidP="00F1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017E481A" w14:textId="61A6122A" w:rsidR="00F15C1E" w:rsidRPr="00B0229D" w:rsidRDefault="00F15C1E" w:rsidP="00F15C1E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 xml:space="preserve">Wszelkie wnioski, zawiadomienia oraz inne informacje Oferenci przekazują Zamawiającemu drogą elektroniczną na </w:t>
            </w:r>
            <w:r w:rsidR="008E7B77"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nil@kolbuszowa.pl</w:t>
            </w: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4A0BC80" w14:textId="77777777" w:rsidR="00F15C1E" w:rsidRPr="00B0229D" w:rsidRDefault="00F15C1E" w:rsidP="00F15C1E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Komunikacja pomiędzy Zamawiającym a Oferentami może odbywać się:</w:t>
            </w:r>
          </w:p>
          <w:p w14:paraId="056C570B" w14:textId="77777777" w:rsidR="00F15C1E" w:rsidRPr="00B0229D" w:rsidRDefault="00F15C1E" w:rsidP="00827D5B">
            <w:pPr>
              <w:pStyle w:val="Akapitzlist"/>
              <w:numPr>
                <w:ilvl w:val="2"/>
                <w:numId w:val="17"/>
              </w:numPr>
              <w:tabs>
                <w:tab w:val="clear" w:pos="2340"/>
              </w:tabs>
              <w:suppressAutoHyphens w:val="0"/>
              <w:adjustRightInd w:val="0"/>
              <w:spacing w:after="0" w:line="240" w:lineRule="auto"/>
              <w:ind w:left="1009" w:firstLine="0"/>
              <w:contextualSpacing w:val="0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pisemnie</w:t>
            </w:r>
          </w:p>
          <w:p w14:paraId="2853E616" w14:textId="77777777" w:rsidR="00F15C1E" w:rsidRPr="00B0229D" w:rsidRDefault="00F15C1E" w:rsidP="00827D5B">
            <w:pPr>
              <w:pStyle w:val="Akapitzlist"/>
              <w:numPr>
                <w:ilvl w:val="2"/>
                <w:numId w:val="17"/>
              </w:numPr>
              <w:tabs>
                <w:tab w:val="clear" w:pos="2340"/>
              </w:tabs>
              <w:suppressAutoHyphens w:val="0"/>
              <w:adjustRightInd w:val="0"/>
              <w:spacing w:after="0" w:line="240" w:lineRule="auto"/>
              <w:ind w:left="1009" w:firstLine="0"/>
              <w:contextualSpacing w:val="0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elektronicznie</w:t>
            </w:r>
          </w:p>
          <w:p w14:paraId="679C8B59" w14:textId="77777777" w:rsidR="00827D5B" w:rsidRPr="00B0229D" w:rsidRDefault="00827D5B" w:rsidP="00827D5B">
            <w:pPr>
              <w:pStyle w:val="Akapitzlist"/>
              <w:suppressAutoHyphens w:val="0"/>
              <w:adjustRightInd w:val="0"/>
              <w:spacing w:after="0" w:line="240" w:lineRule="auto"/>
              <w:ind w:left="1009"/>
              <w:contextualSpacing w:val="0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35AEB076" w14:textId="77777777" w:rsidR="00F15C1E" w:rsidRPr="00B0229D" w:rsidRDefault="00F15C1E" w:rsidP="00F15C1E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Pytania do treści zapytania ofertowego:</w:t>
            </w:r>
          </w:p>
          <w:p w14:paraId="09B469E0" w14:textId="77777777" w:rsidR="00F15C1E" w:rsidRPr="00B0229D" w:rsidRDefault="00F15C1E" w:rsidP="00F15C1E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Oferenci mogą zwrócić się do Zamawiającego o wyjaśnienie treści zapytania. Zamawiający obowiązany jest udzielić wyjaśnień niezwłocznie, jednak nie później niż na 2 dni robocze przed upływem terminu składania ofert.</w:t>
            </w:r>
          </w:p>
          <w:p w14:paraId="694E6308" w14:textId="77777777" w:rsidR="00F15C1E" w:rsidRPr="009A0116" w:rsidRDefault="00F15C1E" w:rsidP="00F15C1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0229D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F15C1E" w:rsidRPr="00A7086F" w14:paraId="6308A0E9" w14:textId="77777777" w:rsidTr="00B0229D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129F6FC" w14:textId="5B7A2A3E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vAlign w:val="center"/>
          </w:tcPr>
          <w:p w14:paraId="71F51A8E" w14:textId="3176DB94" w:rsidR="00F15C1E" w:rsidRPr="00B0229D" w:rsidRDefault="00421C06" w:rsidP="00B0229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Zamawiający</w:t>
            </w:r>
            <w:r w:rsidR="00F15C1E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zastrzega sobie prawo do unieważnienia postępowania </w:t>
            </w:r>
            <w:r w:rsidR="00F15C1E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br/>
              <w:t>w każdym czasie bez p</w:t>
            </w:r>
            <w:r w:rsidR="00066506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odania przyczyny</w:t>
            </w:r>
            <w:r w:rsidR="00F15C1E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.</w:t>
            </w:r>
          </w:p>
        </w:tc>
      </w:tr>
      <w:tr w:rsidR="00F15C1E" w:rsidRPr="00A7086F" w14:paraId="1D552DAC" w14:textId="77777777" w:rsidTr="00B0229D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14:paraId="5D11F71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5401AA6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574B131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629444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14:paraId="282E5F72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6105CAD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CC01E89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1601E66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F7B047A" w14:textId="77777777" w:rsidR="00F15C1E" w:rsidRPr="00751CA0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4D67727E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Kryterium wyboru oferty to:</w:t>
            </w:r>
          </w:p>
          <w:p w14:paraId="14A03221" w14:textId="78B9A3E9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 xml:space="preserve">1.Cena – maksymalnie </w:t>
            </w:r>
            <w:r w:rsidR="00936695" w:rsidRPr="00B0229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6</w:t>
            </w:r>
            <w:r w:rsidRPr="00B0229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0 pkt.</w:t>
            </w:r>
          </w:p>
          <w:p w14:paraId="60AFD41C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Cena powinna być podana w złotych wraz ze wszystkimi należnymi podatkami i obciążeniami.</w:t>
            </w:r>
          </w:p>
          <w:p w14:paraId="546911E2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Punkty przyznawane za kryterium cena będą liczone wg następującego wzoru:</w:t>
            </w:r>
          </w:p>
          <w:p w14:paraId="5DDFF187" w14:textId="0D0A4C5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C = (Cmin : C0) x </w:t>
            </w:r>
            <w:r w:rsidR="00936695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  <w:p w14:paraId="7341AD7E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gdzie:</w:t>
            </w:r>
          </w:p>
          <w:p w14:paraId="39A9B8BB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C - liczba punktów przyznana danej ofercie,</w:t>
            </w:r>
          </w:p>
          <w:p w14:paraId="3F209E72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Cmin - najniższa cena spośród ważnych ofert,</w:t>
            </w:r>
          </w:p>
          <w:p w14:paraId="616B6450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C0 - cena obliczona badanej oferty.</w:t>
            </w:r>
          </w:p>
          <w:p w14:paraId="6FF4364A" w14:textId="518C6215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Maksymalna liczba punktów do uzyskania przez Wykonawcę w kryterium cena wynosi </w:t>
            </w:r>
            <w:r w:rsidR="00936695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0. </w:t>
            </w:r>
          </w:p>
          <w:p w14:paraId="6659326C" w14:textId="514E1FA1" w:rsidR="00066506" w:rsidRPr="00B0229D" w:rsidRDefault="00066506" w:rsidP="00066506">
            <w:pPr>
              <w:suppressAutoHyphens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="00827D5B"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Doświadczenie  zawodowego w prowadzeniu doradztwa dla mikro, małych i średnich przedsiębiorstw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>(0-</w:t>
            </w:r>
            <w:r w:rsidR="008E7B77" w:rsidRPr="00B0229D">
              <w:rPr>
                <w:rFonts w:ascii="Arial Narrow" w:hAnsi="Arial Narrow" w:cs="Times New Roman"/>
                <w:sz w:val="20"/>
                <w:szCs w:val="20"/>
              </w:rPr>
              <w:t>40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pkt):</w:t>
            </w:r>
          </w:p>
          <w:p w14:paraId="7BEFC87D" w14:textId="60826449" w:rsidR="00066506" w:rsidRPr="00B0229D" w:rsidRDefault="00066506" w:rsidP="00066506">
            <w:pPr>
              <w:suppressAutoHyphens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sym w:font="Symbol" w:char="F02D"/>
            </w:r>
            <w:r w:rsidR="00827D5B" w:rsidRPr="00B0229D">
              <w:rPr>
                <w:rFonts w:ascii="Arial Narrow" w:hAnsi="Arial Narrow" w:cs="Times New Roman"/>
                <w:sz w:val="20"/>
                <w:szCs w:val="20"/>
              </w:rPr>
              <w:t xml:space="preserve">od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27D5B" w:rsidRPr="00B0229D">
              <w:rPr>
                <w:rFonts w:ascii="Arial Narrow" w:hAnsi="Arial Narrow" w:cs="Times New Roman"/>
                <w:sz w:val="20"/>
                <w:szCs w:val="20"/>
              </w:rPr>
              <w:t xml:space="preserve">5 lat do 6 lat doświadczenia </w:t>
            </w:r>
            <w:r w:rsidR="00827D5B"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prowadzeniu doradztwa dla mikro, małych i średnich przedsiębiorstw 10 pkt. </w:t>
            </w:r>
          </w:p>
          <w:p w14:paraId="28BC7B10" w14:textId="56206096" w:rsidR="00827D5B" w:rsidRPr="00B0229D" w:rsidRDefault="00827D5B" w:rsidP="00066506">
            <w:pPr>
              <w:suppressAutoHyphens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sym w:font="Symbol" w:char="F02D"/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od  6  lat do 7  lat doświadczenia </w:t>
            </w:r>
            <w:r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prowadzeniu doradztwa dla mikro, małych i średnich przedsiębiorstw 20 pkt. </w:t>
            </w:r>
          </w:p>
          <w:p w14:paraId="16BDE938" w14:textId="2F715E7D" w:rsidR="00827D5B" w:rsidRPr="00B0229D" w:rsidRDefault="00827D5B" w:rsidP="00827D5B">
            <w:pPr>
              <w:suppressAutoHyphens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sym w:font="Symbol" w:char="F02D"/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od  7  lat do 8  lat doświadczenia </w:t>
            </w:r>
            <w:r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prowadzeniu doradztwa dla mikro, małych i średnich przedsiębiorstw 30 pkt. </w:t>
            </w:r>
          </w:p>
          <w:p w14:paraId="38AC2838" w14:textId="100FDF62" w:rsidR="00827D5B" w:rsidRPr="00B0229D" w:rsidRDefault="00827D5B" w:rsidP="00827D5B">
            <w:pPr>
              <w:suppressAutoHyphens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sym w:font="Symbol" w:char="F02D"/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od  </w:t>
            </w:r>
            <w:r w:rsidR="005B18D7" w:rsidRPr="00B0229D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 lat do </w:t>
            </w:r>
            <w:r w:rsidR="005B18D7" w:rsidRPr="00B0229D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 xml:space="preserve">  lat doświadczenia </w:t>
            </w:r>
            <w:r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 prowadzeniu doradztwa dla mikro, małych i średnich przedsiębiorstw </w:t>
            </w:r>
            <w:r w:rsidR="005B18D7"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4</w:t>
            </w:r>
            <w:r w:rsidRPr="00B0229D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0 pkt. </w:t>
            </w:r>
          </w:p>
          <w:p w14:paraId="573F0506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W ramach kryteriów 1 i 2 łącznie można uzyskać 100 punktów.</w:t>
            </w:r>
          </w:p>
          <w:p w14:paraId="27B0A51A" w14:textId="77777777" w:rsidR="00F15C1E" w:rsidRPr="00B0229D" w:rsidRDefault="00F15C1E" w:rsidP="00F15C1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Wszystkie obliczenia będą dokonywane z dokładnością do dwóch miejsc po przecinku.</w:t>
            </w:r>
          </w:p>
          <w:p w14:paraId="44EEEF0A" w14:textId="4BF969F9" w:rsidR="00F15C1E" w:rsidRPr="00421C06" w:rsidRDefault="00F15C1E" w:rsidP="005B18D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Wykonawca, którego oferta zostanie wybrana zostanie wezwany do podpisania umowy.</w:t>
            </w:r>
          </w:p>
        </w:tc>
      </w:tr>
      <w:tr w:rsidR="00F15C1E" w:rsidRPr="00A7086F" w14:paraId="0C3C2F87" w14:textId="77777777" w:rsidTr="00B0229D">
        <w:trPr>
          <w:trHeight w:val="708"/>
        </w:trPr>
        <w:tc>
          <w:tcPr>
            <w:tcW w:w="983" w:type="pct"/>
            <w:shd w:val="clear" w:color="auto" w:fill="F2F2F2"/>
            <w:vAlign w:val="center"/>
          </w:tcPr>
          <w:p w14:paraId="67C5ED8F" w14:textId="38EB4F75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F376B21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C15A534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56FC263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Ocena i wybór najkorzystniejszej oferty</w:t>
            </w:r>
          </w:p>
          <w:p w14:paraId="0B812B9B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5729267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76762F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44D819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C70629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E83A05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2AABD146" w14:textId="74078F25" w:rsidR="00F15C1E" w:rsidRPr="00B0229D" w:rsidRDefault="00F15C1E" w:rsidP="00B0229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Ocena ofert planowana jest na dzień </w:t>
            </w:r>
            <w:r w:rsidR="008E7B77" w:rsidRPr="00B0229D">
              <w:rPr>
                <w:rFonts w:ascii="Arial Narrow" w:hAnsi="Arial Narrow" w:cs="Times New Roman"/>
                <w:b/>
                <w:sz w:val="20"/>
                <w:szCs w:val="20"/>
              </w:rPr>
              <w:t>20.03.2017 r.</w:t>
            </w:r>
            <w:r w:rsidR="008E7B77" w:rsidRPr="00B0229D">
              <w:rPr>
                <w:rFonts w:ascii="Arial Narrow" w:hAnsi="Arial Narrow" w:cs="Times New Roman"/>
                <w:sz w:val="20"/>
                <w:szCs w:val="20"/>
              </w:rPr>
              <w:t xml:space="preserve"> godzina 16.00</w:t>
            </w:r>
          </w:p>
          <w:p w14:paraId="1C883AD5" w14:textId="77777777" w:rsidR="00F15C1E" w:rsidRPr="00B0229D" w:rsidRDefault="00F15C1E" w:rsidP="00B0229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Termin ogłoszenia wyboru oferty może zostać przełożony.</w:t>
            </w:r>
          </w:p>
          <w:p w14:paraId="3145AD09" w14:textId="77777777" w:rsidR="00F15C1E" w:rsidRPr="00B0229D" w:rsidRDefault="00F15C1E" w:rsidP="00B0229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590BF9D3" w14:textId="77777777" w:rsidR="00F15C1E" w:rsidRPr="00B0229D" w:rsidRDefault="00F15C1E" w:rsidP="00B0229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14:paraId="1507FD55" w14:textId="77777777" w:rsidR="00B0229D" w:rsidRDefault="00F15C1E" w:rsidP="00B0229D">
            <w:pPr>
              <w:pStyle w:val="Tekstkomentarza"/>
              <w:jc w:val="both"/>
              <w:rPr>
                <w:rFonts w:ascii="Arial Narrow" w:hAnsi="Arial Narrow" w:cs="Times New Roman"/>
              </w:rPr>
            </w:pPr>
            <w:r w:rsidRPr="00B0229D">
              <w:rPr>
                <w:rFonts w:ascii="Arial Narrow" w:hAnsi="Arial Narrow" w:cs="Times New Roman"/>
              </w:rPr>
              <w:t>Zamawiający zastrzega sobie możliwość dalszych negocjacji dotyczących wyłącznie ceny oferty z wykonawcą, który złożył ofertę najkorzystniejszą ekonomicznie w przypadku, gdy cena tej oferty przewyższa kwotę, jaką zamawiający zamierza przeznaczyć na sfinansowanie</w:t>
            </w:r>
            <w:r w:rsidR="00066506" w:rsidRPr="00B0229D">
              <w:rPr>
                <w:rFonts w:ascii="Arial Narrow" w:hAnsi="Arial Narrow" w:cs="Times New Roman"/>
              </w:rPr>
              <w:t xml:space="preserve"> zamówienia.</w:t>
            </w:r>
            <w:r w:rsidRPr="00B0229D">
              <w:rPr>
                <w:rFonts w:ascii="Arial Narrow" w:hAnsi="Arial Narrow" w:cs="Times New Roman"/>
              </w:rPr>
              <w:t xml:space="preserve"> </w:t>
            </w:r>
            <w:r w:rsidR="00B0229D">
              <w:rPr>
                <w:rFonts w:ascii="Arial Narrow" w:hAnsi="Arial Narrow" w:cs="Times New Roman"/>
              </w:rPr>
              <w:t xml:space="preserve"> </w:t>
            </w:r>
            <w:r w:rsidRPr="00B0229D">
              <w:rPr>
                <w:rFonts w:ascii="Arial Narrow" w:hAnsi="Arial Narrow" w:cs="Times New Roman"/>
              </w:rPr>
              <w:t xml:space="preserve">Ocenie merytorycznej podlegają tylko oferty spełniające kryteria formalne. </w:t>
            </w:r>
            <w:r w:rsidRPr="00B0229D">
              <w:rPr>
                <w:rFonts w:ascii="Arial Narrow" w:hAnsi="Arial Narrow" w:cs="Times New Roman"/>
              </w:rPr>
              <w:br/>
              <w:t>W przypadku braku załączonych do oferty Wykonawcy wymaganych niniejszym zapytaniem ofertowym dokumentów, Zamawiający ofertę odrzuca.</w:t>
            </w:r>
            <w:r w:rsidR="00B0229D">
              <w:rPr>
                <w:rFonts w:ascii="Arial Narrow" w:hAnsi="Arial Narrow" w:cs="Times New Roman"/>
              </w:rPr>
              <w:t xml:space="preserve"> </w:t>
            </w:r>
          </w:p>
          <w:p w14:paraId="2336E6AD" w14:textId="6E8E595A" w:rsidR="00F15C1E" w:rsidRPr="00751CA0" w:rsidRDefault="00F15C1E" w:rsidP="00B0229D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229D">
              <w:rPr>
                <w:rFonts w:ascii="Arial Narrow" w:hAnsi="Arial Narrow" w:cs="Times New Roman"/>
              </w:rPr>
              <w:t>Informujemy, że Zamawiającego nie dotyczy ustawa prawo zamówień publicznych.</w:t>
            </w:r>
          </w:p>
        </w:tc>
      </w:tr>
      <w:tr w:rsidR="00F15C1E" w:rsidRPr="00A7086F" w14:paraId="451990DA" w14:textId="77777777" w:rsidTr="00B0229D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BF7F5C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29BD14A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XIV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14:paraId="5EB8FE8A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7A09DB4E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1. W ramach zamówienia nie ma możliwości składania ofert wariantowych. </w:t>
            </w:r>
          </w:p>
          <w:p w14:paraId="672F441B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14:paraId="1B54BAEB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3. Wykonawca związany jest ofertą przez okres 30 dni od terminu złożenia oferty. </w:t>
            </w:r>
          </w:p>
          <w:p w14:paraId="1C938D8F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4. Każdy Oferent w ofercie podaje cenę brutto.</w:t>
            </w:r>
          </w:p>
          <w:p w14:paraId="63AA65AA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5. Wszelkie rozliczenia między Zamawiającym a Wykonawcą dokonywane będą w złotych polskich. </w:t>
            </w:r>
          </w:p>
          <w:p w14:paraId="1B0B05E0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6.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14:paraId="10ED110F" w14:textId="77777777" w:rsidR="00F15C1E" w:rsidRPr="00B0229D" w:rsidRDefault="00F15C1E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7. Dodatkowo, termin zapłaty może być wydłużony, w przypadku nie otrzymania przez Zamawiającego transzy z WUP Rzeszów. Z tego tytułu nie należą się Wykonawcy żadne odsetki za zwłokę.</w:t>
            </w:r>
          </w:p>
          <w:p w14:paraId="45BAE3EE" w14:textId="452CFCB4" w:rsidR="00F15C1E" w:rsidRPr="00B0229D" w:rsidRDefault="00EC175A" w:rsidP="00F15C1E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  <w:r w:rsidR="00F15C1E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</w:t>
            </w:r>
            <w:r w:rsidR="00A07FA3">
              <w:rPr>
                <w:rFonts w:ascii="Arial Narrow" w:hAnsi="Arial Narrow" w:cs="Times New Roman"/>
                <w:color w:val="auto"/>
                <w:sz w:val="20"/>
                <w:szCs w:val="20"/>
              </w:rPr>
              <w:t>cznej i sposobu ich prowadzenia,</w:t>
            </w:r>
            <w:r w:rsidR="00F15C1E" w:rsidRPr="00B0229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14:paraId="68BC3EEA" w14:textId="65D0F9B3" w:rsidR="00066506" w:rsidRPr="00B0229D" w:rsidRDefault="00066506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9.  Zamawiający zastrzega sobie możliwość udzielenia wybranemu w wyniku przeprowadzonej procedury wyboru wykonawcy zamówienia uzupełniającego w wysokości do 50% wartości zamówienia określonego w umowie zawartej z Wykonawcą w następstwie niniejszego postępowania, w przypadku wystąpienia stosownych przesłanek wskazanych w Wytycznych w zakresie kwalifikowalności wydatków w ramach Europejskiego Funduszu Rozwoju Regionalnego, Europejskiego Funduszu Społecznego oraz Funduszu Spójności na lata 2014-2020.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br/>
              <w:t xml:space="preserve">10. Zamawiający zastrzega sobie, iż liczba uczestników </w:t>
            </w:r>
            <w:r w:rsidR="008E7B77" w:rsidRPr="00B0229D">
              <w:rPr>
                <w:rFonts w:ascii="Arial Narrow" w:hAnsi="Arial Narrow" w:cs="Times New Roman"/>
                <w:sz w:val="20"/>
                <w:szCs w:val="20"/>
              </w:rPr>
              <w:t xml:space="preserve">oraz liczba godzin doradczych </w:t>
            </w:r>
            <w:r w:rsidRPr="00B0229D">
              <w:rPr>
                <w:rFonts w:ascii="Arial Narrow" w:hAnsi="Arial Narrow" w:cs="Times New Roman"/>
                <w:sz w:val="20"/>
                <w:szCs w:val="20"/>
              </w:rPr>
              <w:t>projektu może ulec zmniejszeniu. W takim przypadku Wykonawca może żądać wyłącznie wynagrodzenia należnego z tytułu proporcjonalnego wykonania części umowy, bez naliczania jakichkolwiek kar.</w:t>
            </w:r>
          </w:p>
          <w:p w14:paraId="5175A3A3" w14:textId="77777777" w:rsidR="00066506" w:rsidRPr="00B0229D" w:rsidRDefault="00066506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11. Zamawiający zastrzega sobie możliwość zmiany postanowień umowy w sytuacji, gdy nastąpi konieczność wprowadzenia zmian w wyniku zmiany wytycznych dotyczących RPO WP lub wytycznych i zaleceń Instytucji Pośredniczącej i Instytucji Zarządzającej.</w:t>
            </w:r>
          </w:p>
          <w:p w14:paraId="042B9A3B" w14:textId="39237ECD" w:rsidR="00066506" w:rsidRPr="00B0229D" w:rsidRDefault="00066506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12. Zamawiający zastrzega sobie możliwość zmiany postanowień umowy z powodu:</w:t>
            </w:r>
          </w:p>
          <w:p w14:paraId="1650A82C" w14:textId="77777777" w:rsidR="00066506" w:rsidRPr="00B0229D" w:rsidRDefault="00066506" w:rsidP="00F15C1E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1) zmiany powszechnie obowiązujących przepisów prawa w zakresie mającym istotny wpływ na realizację przedmiotu umowy;</w:t>
            </w:r>
          </w:p>
          <w:p w14:paraId="2DC6F7B4" w14:textId="7568F0B2" w:rsidR="00F15C1E" w:rsidRPr="002A70C2" w:rsidRDefault="00066506" w:rsidP="00B022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229D">
              <w:rPr>
                <w:rFonts w:ascii="Arial Narrow" w:hAnsi="Arial Narrow" w:cs="Times New Roman"/>
                <w:sz w:val="20"/>
                <w:szCs w:val="20"/>
              </w:rPr>
              <w:t>2) zmiany terminu realizacji zamówienia z przyczyn obiektywnych, niezależnych od Zamawiającego.</w:t>
            </w:r>
          </w:p>
        </w:tc>
      </w:tr>
    </w:tbl>
    <w:p w14:paraId="00D6DA95" w14:textId="77777777" w:rsidR="000D2746" w:rsidRDefault="000D2746"/>
    <w:p w14:paraId="4D8C425F" w14:textId="77777777" w:rsidR="000D2746" w:rsidRDefault="000D2746"/>
    <w:p w14:paraId="18DB11DA" w14:textId="06569067" w:rsidR="000D2746" w:rsidRDefault="00553A05" w:rsidP="004B3F00">
      <w:pPr>
        <w:ind w:left="5664" w:firstLine="708"/>
        <w:jc w:val="center"/>
      </w:pPr>
      <w:r>
        <w:t xml:space="preserve">Sitko Jacek </w:t>
      </w:r>
    </w:p>
    <w:p w14:paraId="2748A73F" w14:textId="77777777" w:rsidR="000D2746" w:rsidRDefault="000D27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  <w:r>
        <w:tab/>
      </w:r>
      <w:r>
        <w:tab/>
      </w:r>
      <w:r>
        <w:tab/>
      </w:r>
      <w:r>
        <w:tab/>
      </w:r>
    </w:p>
    <w:p w14:paraId="2944E791" w14:textId="77777777" w:rsidR="000D2746" w:rsidRDefault="000D2746"/>
    <w:sectPr w:rsidR="000D2746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88A1" w14:textId="77777777" w:rsidR="006C1F1B" w:rsidRDefault="006C1F1B" w:rsidP="00285B21">
      <w:pPr>
        <w:spacing w:after="0" w:line="240" w:lineRule="auto"/>
      </w:pPr>
      <w:r>
        <w:separator/>
      </w:r>
    </w:p>
  </w:endnote>
  <w:endnote w:type="continuationSeparator" w:id="0">
    <w:p w14:paraId="0D342675" w14:textId="77777777" w:rsidR="006C1F1B" w:rsidRDefault="006C1F1B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8BD0" w14:textId="77777777" w:rsidR="00AC7C64" w:rsidRDefault="00AC7C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6E16">
      <w:rPr>
        <w:noProof/>
      </w:rPr>
      <w:t>1</w:t>
    </w:r>
    <w:r>
      <w:rPr>
        <w:noProof/>
      </w:rPr>
      <w:fldChar w:fldCharType="end"/>
    </w:r>
  </w:p>
  <w:p w14:paraId="746D6D52" w14:textId="77777777" w:rsidR="00AC7C64" w:rsidRDefault="00AC7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24DA" w14:textId="77777777" w:rsidR="006C1F1B" w:rsidRDefault="006C1F1B" w:rsidP="00285B21">
      <w:pPr>
        <w:spacing w:after="0" w:line="240" w:lineRule="auto"/>
      </w:pPr>
      <w:r>
        <w:separator/>
      </w:r>
    </w:p>
  </w:footnote>
  <w:footnote w:type="continuationSeparator" w:id="0">
    <w:p w14:paraId="6D1D63A2" w14:textId="77777777" w:rsidR="006C1F1B" w:rsidRDefault="006C1F1B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083C" w14:textId="73E1BB22" w:rsidR="00AC7C64" w:rsidRDefault="00C4225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DB8AE7" wp14:editId="55BAA1E5">
              <wp:simplePos x="0" y="0"/>
              <wp:positionH relativeFrom="column">
                <wp:posOffset>-316865</wp:posOffset>
              </wp:positionH>
              <wp:positionV relativeFrom="paragraph">
                <wp:posOffset>-205740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14:paraId="0596A650" w14:textId="77777777" w:rsidR="00AC7C64" w:rsidRDefault="00AC7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DA264DE"/>
    <w:multiLevelType w:val="hybridMultilevel"/>
    <w:tmpl w:val="827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5289"/>
    <w:multiLevelType w:val="hybridMultilevel"/>
    <w:tmpl w:val="7FECE2E4"/>
    <w:lvl w:ilvl="0" w:tplc="16A073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A23E7"/>
    <w:multiLevelType w:val="multilevel"/>
    <w:tmpl w:val="00DAF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22"/>
  </w:num>
  <w:num w:numId="6">
    <w:abstractNumId w:val="8"/>
  </w:num>
  <w:num w:numId="7">
    <w:abstractNumId w:val="31"/>
  </w:num>
  <w:num w:numId="8">
    <w:abstractNumId w:val="23"/>
  </w:num>
  <w:num w:numId="9">
    <w:abstractNumId w:val="24"/>
  </w:num>
  <w:num w:numId="10">
    <w:abstractNumId w:val="27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3"/>
  </w:num>
  <w:num w:numId="16">
    <w:abstractNumId w:val="9"/>
  </w:num>
  <w:num w:numId="17">
    <w:abstractNumId w:val="2"/>
  </w:num>
  <w:num w:numId="18">
    <w:abstractNumId w:val="29"/>
  </w:num>
  <w:num w:numId="19">
    <w:abstractNumId w:val="18"/>
  </w:num>
  <w:num w:numId="20">
    <w:abstractNumId w:val="21"/>
  </w:num>
  <w:num w:numId="21">
    <w:abstractNumId w:val="25"/>
  </w:num>
  <w:num w:numId="22">
    <w:abstractNumId w:val="26"/>
  </w:num>
  <w:num w:numId="23">
    <w:abstractNumId w:val="10"/>
  </w:num>
  <w:num w:numId="24">
    <w:abstractNumId w:val="17"/>
  </w:num>
  <w:num w:numId="25">
    <w:abstractNumId w:val="0"/>
  </w:num>
  <w:num w:numId="26">
    <w:abstractNumId w:val="30"/>
  </w:num>
  <w:num w:numId="27">
    <w:abstractNumId w:val="4"/>
  </w:num>
  <w:num w:numId="28">
    <w:abstractNumId w:val="11"/>
  </w:num>
  <w:num w:numId="29">
    <w:abstractNumId w:val="1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6"/>
    <w:rsid w:val="0000358F"/>
    <w:rsid w:val="00037529"/>
    <w:rsid w:val="00045BEB"/>
    <w:rsid w:val="00051B5F"/>
    <w:rsid w:val="00053D0B"/>
    <w:rsid w:val="000560A2"/>
    <w:rsid w:val="00064829"/>
    <w:rsid w:val="00066506"/>
    <w:rsid w:val="00073A43"/>
    <w:rsid w:val="000766F6"/>
    <w:rsid w:val="000814B4"/>
    <w:rsid w:val="00082502"/>
    <w:rsid w:val="000901F8"/>
    <w:rsid w:val="000949A7"/>
    <w:rsid w:val="000A212B"/>
    <w:rsid w:val="000A21C7"/>
    <w:rsid w:val="000A4DEE"/>
    <w:rsid w:val="000A68C0"/>
    <w:rsid w:val="000B142A"/>
    <w:rsid w:val="000B49C0"/>
    <w:rsid w:val="000B5296"/>
    <w:rsid w:val="000B5CF4"/>
    <w:rsid w:val="000B6919"/>
    <w:rsid w:val="000D2746"/>
    <w:rsid w:val="000D4295"/>
    <w:rsid w:val="000E2B5E"/>
    <w:rsid w:val="000E4F12"/>
    <w:rsid w:val="000F09A1"/>
    <w:rsid w:val="0010548B"/>
    <w:rsid w:val="00115993"/>
    <w:rsid w:val="00124206"/>
    <w:rsid w:val="00126166"/>
    <w:rsid w:val="001275AD"/>
    <w:rsid w:val="001459A7"/>
    <w:rsid w:val="0015082C"/>
    <w:rsid w:val="001517CB"/>
    <w:rsid w:val="001522A8"/>
    <w:rsid w:val="001636D8"/>
    <w:rsid w:val="00172F70"/>
    <w:rsid w:val="00176591"/>
    <w:rsid w:val="00180BF3"/>
    <w:rsid w:val="00180CDD"/>
    <w:rsid w:val="00187B53"/>
    <w:rsid w:val="00197044"/>
    <w:rsid w:val="001A19AB"/>
    <w:rsid w:val="001B6BD7"/>
    <w:rsid w:val="001C0530"/>
    <w:rsid w:val="001C2413"/>
    <w:rsid w:val="001C420B"/>
    <w:rsid w:val="001D18CF"/>
    <w:rsid w:val="001D1E88"/>
    <w:rsid w:val="001D3841"/>
    <w:rsid w:val="001E476D"/>
    <w:rsid w:val="001E7397"/>
    <w:rsid w:val="001F06CD"/>
    <w:rsid w:val="001F2E4E"/>
    <w:rsid w:val="00216485"/>
    <w:rsid w:val="00221753"/>
    <w:rsid w:val="002314E0"/>
    <w:rsid w:val="00237EE7"/>
    <w:rsid w:val="0025318F"/>
    <w:rsid w:val="00253380"/>
    <w:rsid w:val="002536E1"/>
    <w:rsid w:val="0025448C"/>
    <w:rsid w:val="00256EBE"/>
    <w:rsid w:val="00257C9C"/>
    <w:rsid w:val="00257EBC"/>
    <w:rsid w:val="00261828"/>
    <w:rsid w:val="00262CD1"/>
    <w:rsid w:val="00285B21"/>
    <w:rsid w:val="002A70C2"/>
    <w:rsid w:val="002A7E41"/>
    <w:rsid w:val="002C692E"/>
    <w:rsid w:val="002D2BE9"/>
    <w:rsid w:val="002D33A5"/>
    <w:rsid w:val="002D3CE2"/>
    <w:rsid w:val="002D519A"/>
    <w:rsid w:val="002D7167"/>
    <w:rsid w:val="002E44AC"/>
    <w:rsid w:val="002F364F"/>
    <w:rsid w:val="0030133E"/>
    <w:rsid w:val="00302A7F"/>
    <w:rsid w:val="003102BA"/>
    <w:rsid w:val="0032019B"/>
    <w:rsid w:val="00321F49"/>
    <w:rsid w:val="003236B1"/>
    <w:rsid w:val="00326202"/>
    <w:rsid w:val="00331634"/>
    <w:rsid w:val="003423D3"/>
    <w:rsid w:val="00342616"/>
    <w:rsid w:val="003439A9"/>
    <w:rsid w:val="003449AB"/>
    <w:rsid w:val="00361391"/>
    <w:rsid w:val="00370EBC"/>
    <w:rsid w:val="00380417"/>
    <w:rsid w:val="00386DE6"/>
    <w:rsid w:val="003956E0"/>
    <w:rsid w:val="00396CE0"/>
    <w:rsid w:val="003A5883"/>
    <w:rsid w:val="003B440A"/>
    <w:rsid w:val="003B5FA0"/>
    <w:rsid w:val="003B7F66"/>
    <w:rsid w:val="003C20F6"/>
    <w:rsid w:val="003C595E"/>
    <w:rsid w:val="003F3268"/>
    <w:rsid w:val="003F400A"/>
    <w:rsid w:val="003F6803"/>
    <w:rsid w:val="00411867"/>
    <w:rsid w:val="004134E6"/>
    <w:rsid w:val="00415BBC"/>
    <w:rsid w:val="0042159F"/>
    <w:rsid w:val="00421C06"/>
    <w:rsid w:val="00422423"/>
    <w:rsid w:val="004226AE"/>
    <w:rsid w:val="004330F9"/>
    <w:rsid w:val="004415B8"/>
    <w:rsid w:val="004424E6"/>
    <w:rsid w:val="004445BE"/>
    <w:rsid w:val="00446D97"/>
    <w:rsid w:val="00447709"/>
    <w:rsid w:val="00454254"/>
    <w:rsid w:val="00457C2D"/>
    <w:rsid w:val="00457E90"/>
    <w:rsid w:val="00460949"/>
    <w:rsid w:val="004634D7"/>
    <w:rsid w:val="00472046"/>
    <w:rsid w:val="00472F03"/>
    <w:rsid w:val="004770AD"/>
    <w:rsid w:val="00483A6A"/>
    <w:rsid w:val="00491286"/>
    <w:rsid w:val="00491B3D"/>
    <w:rsid w:val="00493955"/>
    <w:rsid w:val="004A5296"/>
    <w:rsid w:val="004A769F"/>
    <w:rsid w:val="004B3F00"/>
    <w:rsid w:val="004C312E"/>
    <w:rsid w:val="004C43D4"/>
    <w:rsid w:val="004D09AC"/>
    <w:rsid w:val="004E085D"/>
    <w:rsid w:val="004F16A3"/>
    <w:rsid w:val="004F4DCE"/>
    <w:rsid w:val="004F5E32"/>
    <w:rsid w:val="00503938"/>
    <w:rsid w:val="00517C93"/>
    <w:rsid w:val="005237C0"/>
    <w:rsid w:val="00536B14"/>
    <w:rsid w:val="00537500"/>
    <w:rsid w:val="005440AD"/>
    <w:rsid w:val="00553A05"/>
    <w:rsid w:val="005547B3"/>
    <w:rsid w:val="0056583A"/>
    <w:rsid w:val="0057303D"/>
    <w:rsid w:val="00587DE0"/>
    <w:rsid w:val="00590CB3"/>
    <w:rsid w:val="005A004C"/>
    <w:rsid w:val="005A145A"/>
    <w:rsid w:val="005A442C"/>
    <w:rsid w:val="005B18D7"/>
    <w:rsid w:val="005B2565"/>
    <w:rsid w:val="005B762B"/>
    <w:rsid w:val="005B7AC6"/>
    <w:rsid w:val="005C5A42"/>
    <w:rsid w:val="005C7D88"/>
    <w:rsid w:val="005E31E3"/>
    <w:rsid w:val="005E642D"/>
    <w:rsid w:val="005F2B26"/>
    <w:rsid w:val="005F2BD4"/>
    <w:rsid w:val="00602EF7"/>
    <w:rsid w:val="00610AB5"/>
    <w:rsid w:val="00611250"/>
    <w:rsid w:val="0061166D"/>
    <w:rsid w:val="0061363F"/>
    <w:rsid w:val="00625347"/>
    <w:rsid w:val="00634368"/>
    <w:rsid w:val="006400B1"/>
    <w:rsid w:val="0064217C"/>
    <w:rsid w:val="006472DC"/>
    <w:rsid w:val="006764EA"/>
    <w:rsid w:val="00692676"/>
    <w:rsid w:val="0069320F"/>
    <w:rsid w:val="0069399E"/>
    <w:rsid w:val="00695271"/>
    <w:rsid w:val="00697F21"/>
    <w:rsid w:val="006C1F1B"/>
    <w:rsid w:val="006C373A"/>
    <w:rsid w:val="006C6C7F"/>
    <w:rsid w:val="006F5FFB"/>
    <w:rsid w:val="007019A6"/>
    <w:rsid w:val="00736FE7"/>
    <w:rsid w:val="00746AC2"/>
    <w:rsid w:val="00751CA0"/>
    <w:rsid w:val="00752974"/>
    <w:rsid w:val="007573FE"/>
    <w:rsid w:val="007666AB"/>
    <w:rsid w:val="0077555A"/>
    <w:rsid w:val="00781D82"/>
    <w:rsid w:val="00792268"/>
    <w:rsid w:val="00795911"/>
    <w:rsid w:val="007A2424"/>
    <w:rsid w:val="007A25D2"/>
    <w:rsid w:val="007A37F6"/>
    <w:rsid w:val="007A3D6C"/>
    <w:rsid w:val="007B14D5"/>
    <w:rsid w:val="007B397A"/>
    <w:rsid w:val="007C0DF1"/>
    <w:rsid w:val="007C17BC"/>
    <w:rsid w:val="007C49A3"/>
    <w:rsid w:val="007D5429"/>
    <w:rsid w:val="007D711B"/>
    <w:rsid w:val="007E0BDF"/>
    <w:rsid w:val="007E5421"/>
    <w:rsid w:val="007F0221"/>
    <w:rsid w:val="007F1EF6"/>
    <w:rsid w:val="007F224D"/>
    <w:rsid w:val="00811369"/>
    <w:rsid w:val="00811FC1"/>
    <w:rsid w:val="00813681"/>
    <w:rsid w:val="00813C6D"/>
    <w:rsid w:val="00821367"/>
    <w:rsid w:val="00827BDE"/>
    <w:rsid w:val="00827D5B"/>
    <w:rsid w:val="0083011E"/>
    <w:rsid w:val="008302F9"/>
    <w:rsid w:val="00833207"/>
    <w:rsid w:val="00844EE4"/>
    <w:rsid w:val="0085365A"/>
    <w:rsid w:val="00854E39"/>
    <w:rsid w:val="00856402"/>
    <w:rsid w:val="008626D9"/>
    <w:rsid w:val="00862DE7"/>
    <w:rsid w:val="00863E6C"/>
    <w:rsid w:val="00865585"/>
    <w:rsid w:val="00872B6C"/>
    <w:rsid w:val="00896230"/>
    <w:rsid w:val="008A7803"/>
    <w:rsid w:val="008B62FE"/>
    <w:rsid w:val="008B719B"/>
    <w:rsid w:val="008C4A66"/>
    <w:rsid w:val="008C786D"/>
    <w:rsid w:val="008E26C2"/>
    <w:rsid w:val="008E5F5B"/>
    <w:rsid w:val="008E77B5"/>
    <w:rsid w:val="008E7B77"/>
    <w:rsid w:val="009122E3"/>
    <w:rsid w:val="00912B42"/>
    <w:rsid w:val="00922C2C"/>
    <w:rsid w:val="00925667"/>
    <w:rsid w:val="009332B8"/>
    <w:rsid w:val="009343A1"/>
    <w:rsid w:val="00934BE0"/>
    <w:rsid w:val="00936695"/>
    <w:rsid w:val="00945451"/>
    <w:rsid w:val="009513E4"/>
    <w:rsid w:val="0095311E"/>
    <w:rsid w:val="00954AAE"/>
    <w:rsid w:val="00954CBD"/>
    <w:rsid w:val="009677B9"/>
    <w:rsid w:val="0097104E"/>
    <w:rsid w:val="00974CF4"/>
    <w:rsid w:val="00986EEC"/>
    <w:rsid w:val="009915BE"/>
    <w:rsid w:val="009A0116"/>
    <w:rsid w:val="009B188B"/>
    <w:rsid w:val="009B2D29"/>
    <w:rsid w:val="009B352D"/>
    <w:rsid w:val="009D6821"/>
    <w:rsid w:val="009E051E"/>
    <w:rsid w:val="009F1175"/>
    <w:rsid w:val="00A07FA3"/>
    <w:rsid w:val="00A13982"/>
    <w:rsid w:val="00A247A6"/>
    <w:rsid w:val="00A2512C"/>
    <w:rsid w:val="00A26583"/>
    <w:rsid w:val="00A308B8"/>
    <w:rsid w:val="00A342E9"/>
    <w:rsid w:val="00A503ED"/>
    <w:rsid w:val="00A66DC1"/>
    <w:rsid w:val="00A7086F"/>
    <w:rsid w:val="00A748AB"/>
    <w:rsid w:val="00A77DFB"/>
    <w:rsid w:val="00A83F91"/>
    <w:rsid w:val="00A92305"/>
    <w:rsid w:val="00AB0AA5"/>
    <w:rsid w:val="00AB1E73"/>
    <w:rsid w:val="00AB7487"/>
    <w:rsid w:val="00AB78B8"/>
    <w:rsid w:val="00AC53E6"/>
    <w:rsid w:val="00AC7C64"/>
    <w:rsid w:val="00AD146C"/>
    <w:rsid w:val="00AD1704"/>
    <w:rsid w:val="00AD5362"/>
    <w:rsid w:val="00AE54DD"/>
    <w:rsid w:val="00AE775F"/>
    <w:rsid w:val="00AF0361"/>
    <w:rsid w:val="00AF1A0A"/>
    <w:rsid w:val="00AF22BF"/>
    <w:rsid w:val="00AF4782"/>
    <w:rsid w:val="00B0229D"/>
    <w:rsid w:val="00B069F4"/>
    <w:rsid w:val="00B11F9E"/>
    <w:rsid w:val="00B12E33"/>
    <w:rsid w:val="00B16034"/>
    <w:rsid w:val="00B30C64"/>
    <w:rsid w:val="00B55675"/>
    <w:rsid w:val="00B61D46"/>
    <w:rsid w:val="00B62E31"/>
    <w:rsid w:val="00B65E54"/>
    <w:rsid w:val="00B66146"/>
    <w:rsid w:val="00B71007"/>
    <w:rsid w:val="00B732D2"/>
    <w:rsid w:val="00B914ED"/>
    <w:rsid w:val="00BA0C6F"/>
    <w:rsid w:val="00BA0D31"/>
    <w:rsid w:val="00BA2D1E"/>
    <w:rsid w:val="00BA466B"/>
    <w:rsid w:val="00BB1E58"/>
    <w:rsid w:val="00BB3DCA"/>
    <w:rsid w:val="00BC5C97"/>
    <w:rsid w:val="00BC760F"/>
    <w:rsid w:val="00BD4895"/>
    <w:rsid w:val="00BD48F3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225F"/>
    <w:rsid w:val="00C426B9"/>
    <w:rsid w:val="00C47BCD"/>
    <w:rsid w:val="00C507AB"/>
    <w:rsid w:val="00C52EE2"/>
    <w:rsid w:val="00C75BAF"/>
    <w:rsid w:val="00C75CC0"/>
    <w:rsid w:val="00C854DC"/>
    <w:rsid w:val="00C868B7"/>
    <w:rsid w:val="00C8714E"/>
    <w:rsid w:val="00C944A1"/>
    <w:rsid w:val="00CA0D1F"/>
    <w:rsid w:val="00CA2520"/>
    <w:rsid w:val="00CA3E94"/>
    <w:rsid w:val="00CD4708"/>
    <w:rsid w:val="00CE61F3"/>
    <w:rsid w:val="00CF404D"/>
    <w:rsid w:val="00CF57DB"/>
    <w:rsid w:val="00CF7F1B"/>
    <w:rsid w:val="00D0621F"/>
    <w:rsid w:val="00D25783"/>
    <w:rsid w:val="00D31824"/>
    <w:rsid w:val="00D318C5"/>
    <w:rsid w:val="00D34967"/>
    <w:rsid w:val="00D35917"/>
    <w:rsid w:val="00D45684"/>
    <w:rsid w:val="00D5520C"/>
    <w:rsid w:val="00D63FB0"/>
    <w:rsid w:val="00D65CA2"/>
    <w:rsid w:val="00D7010F"/>
    <w:rsid w:val="00D72DF2"/>
    <w:rsid w:val="00D80977"/>
    <w:rsid w:val="00D90BE2"/>
    <w:rsid w:val="00D931AC"/>
    <w:rsid w:val="00DA7C0C"/>
    <w:rsid w:val="00DB3176"/>
    <w:rsid w:val="00DB5067"/>
    <w:rsid w:val="00DC3AC5"/>
    <w:rsid w:val="00DD173E"/>
    <w:rsid w:val="00DE2D39"/>
    <w:rsid w:val="00E011A0"/>
    <w:rsid w:val="00E11A5C"/>
    <w:rsid w:val="00E12BE1"/>
    <w:rsid w:val="00E21C13"/>
    <w:rsid w:val="00E248FD"/>
    <w:rsid w:val="00E277B2"/>
    <w:rsid w:val="00E328F1"/>
    <w:rsid w:val="00E41DA7"/>
    <w:rsid w:val="00E45BF7"/>
    <w:rsid w:val="00E468DE"/>
    <w:rsid w:val="00E47D02"/>
    <w:rsid w:val="00E531B5"/>
    <w:rsid w:val="00E53685"/>
    <w:rsid w:val="00E547A6"/>
    <w:rsid w:val="00E602DD"/>
    <w:rsid w:val="00E63D07"/>
    <w:rsid w:val="00E65A4B"/>
    <w:rsid w:val="00E65F11"/>
    <w:rsid w:val="00E75EAA"/>
    <w:rsid w:val="00E82CA0"/>
    <w:rsid w:val="00E8696C"/>
    <w:rsid w:val="00E86B04"/>
    <w:rsid w:val="00E90CE3"/>
    <w:rsid w:val="00E94CA3"/>
    <w:rsid w:val="00EA4CAD"/>
    <w:rsid w:val="00EA4DD7"/>
    <w:rsid w:val="00EB0C5B"/>
    <w:rsid w:val="00EB17E3"/>
    <w:rsid w:val="00EB1D02"/>
    <w:rsid w:val="00EC149C"/>
    <w:rsid w:val="00EC175A"/>
    <w:rsid w:val="00EC70F1"/>
    <w:rsid w:val="00ED4C40"/>
    <w:rsid w:val="00EE053D"/>
    <w:rsid w:val="00EE21F0"/>
    <w:rsid w:val="00EF195D"/>
    <w:rsid w:val="00F12877"/>
    <w:rsid w:val="00F15C1E"/>
    <w:rsid w:val="00F177E4"/>
    <w:rsid w:val="00F27171"/>
    <w:rsid w:val="00F33C73"/>
    <w:rsid w:val="00F44221"/>
    <w:rsid w:val="00F46E16"/>
    <w:rsid w:val="00F54224"/>
    <w:rsid w:val="00F55398"/>
    <w:rsid w:val="00F57F07"/>
    <w:rsid w:val="00F609B5"/>
    <w:rsid w:val="00F77754"/>
    <w:rsid w:val="00F805C3"/>
    <w:rsid w:val="00F85FCD"/>
    <w:rsid w:val="00F872FF"/>
    <w:rsid w:val="00F93727"/>
    <w:rsid w:val="00F93DA3"/>
    <w:rsid w:val="00F94E7F"/>
    <w:rsid w:val="00F95CF6"/>
    <w:rsid w:val="00F97723"/>
    <w:rsid w:val="00FA48C4"/>
    <w:rsid w:val="00FB60DE"/>
    <w:rsid w:val="00FC34F8"/>
    <w:rsid w:val="00FE496E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User</dc:creator>
  <cp:lastModifiedBy>Asia</cp:lastModifiedBy>
  <cp:revision>2</cp:revision>
  <cp:lastPrinted>2017-03-22T11:57:00Z</cp:lastPrinted>
  <dcterms:created xsi:type="dcterms:W3CDTF">2017-03-24T12:44:00Z</dcterms:created>
  <dcterms:modified xsi:type="dcterms:W3CDTF">2017-03-24T12:44:00Z</dcterms:modified>
</cp:coreProperties>
</file>